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FC3CB" w14:textId="77777777" w:rsidR="00045B58" w:rsidRDefault="00000000" w:rsidP="00F116C4">
      <w:pPr>
        <w:spacing w:after="40"/>
        <w:jc w:val="center"/>
      </w:pPr>
      <w:r>
        <w:rPr>
          <w:b/>
        </w:rPr>
        <w:t>CỘNG HÒA XÃ HỘI CHỦ NGHĨA VIỆT NAM</w:t>
      </w:r>
      <w:r>
        <w:rPr>
          <w:b/>
        </w:rPr>
        <w:br/>
        <w:t>Độc lập - Tự do - Hạnh phúc</w:t>
      </w:r>
      <w:r>
        <w:rPr>
          <w:b/>
        </w:rPr>
        <w:br/>
        <w:t>---------------------</w:t>
      </w:r>
    </w:p>
    <w:p w14:paraId="5908613B" w14:textId="3DFED4C2" w:rsidR="00045B58" w:rsidRDefault="00000000" w:rsidP="00F116C4">
      <w:pPr>
        <w:jc w:val="center"/>
      </w:pPr>
      <w:r>
        <w:rPr>
          <w:b/>
          <w:sz w:val="28"/>
        </w:rPr>
        <w:t xml:space="preserve">HỢP ĐỒNG THUÊ </w:t>
      </w:r>
      <w:r w:rsidR="00F116C4">
        <w:rPr>
          <w:b/>
          <w:sz w:val="28"/>
        </w:rPr>
        <w:t>NHÀ TRỌ</w:t>
      </w:r>
      <w:r>
        <w:rPr>
          <w:b/>
          <w:sz w:val="28"/>
        </w:rPr>
        <w:br/>
      </w:r>
    </w:p>
    <w:p w14:paraId="3187086C" w14:textId="77777777" w:rsidR="00045B58" w:rsidRDefault="00000000" w:rsidP="00F116C4">
      <w:pPr>
        <w:spacing w:after="360"/>
        <w:jc w:val="center"/>
      </w:pPr>
      <w:r>
        <w:rPr>
          <w:b/>
        </w:rPr>
        <w:t xml:space="preserve">Số: </w:t>
      </w:r>
      <w:r>
        <w:rPr>
          <w:b/>
          <w:highlight w:val="yellow"/>
        </w:rPr>
        <w:t>[.../2026/HĐTN-PT]</w:t>
      </w:r>
    </w:p>
    <w:p w14:paraId="245AF7F8" w14:textId="736E02DF" w:rsidR="00045B58" w:rsidRDefault="00000000" w:rsidP="00F116C4">
      <w:pPr>
        <w:spacing w:after="240"/>
        <w:ind w:firstLine="567"/>
        <w:jc w:val="both"/>
      </w:pPr>
      <w:r>
        <w:t xml:space="preserve">Hôm nay, ngày </w:t>
      </w:r>
      <w:r>
        <w:rPr>
          <w:highlight w:val="yellow"/>
        </w:rPr>
        <w:t>[...]</w:t>
      </w:r>
      <w:r>
        <w:t xml:space="preserve"> tháng </w:t>
      </w:r>
      <w:r>
        <w:rPr>
          <w:highlight w:val="yellow"/>
        </w:rPr>
        <w:t>[...]</w:t>
      </w:r>
      <w:r>
        <w:t xml:space="preserve"> năm </w:t>
      </w:r>
      <w:r>
        <w:rPr>
          <w:highlight w:val="yellow"/>
        </w:rPr>
        <w:t>[2026]</w:t>
      </w:r>
      <w:r>
        <w:t xml:space="preserve">, tại địa chỉ </w:t>
      </w:r>
      <w:r>
        <w:rPr>
          <w:highlight w:val="yellow"/>
        </w:rPr>
        <w:t>[Số ..., đường ..., Phường ..., TP. ...]</w:t>
      </w:r>
      <w:r>
        <w:t>, chúng tôi gồm các bên dưới đây thống nhất ký kết Hợp đồng thuê phòng trọ với các điều khoản và điều kiện cụ thể như sau:</w:t>
      </w:r>
    </w:p>
    <w:p w14:paraId="50E7ABAD" w14:textId="77777777" w:rsidR="00045B58" w:rsidRDefault="00000000" w:rsidP="00F116C4">
      <w:pPr>
        <w:spacing w:before="240"/>
        <w:jc w:val="both"/>
      </w:pPr>
      <w:r>
        <w:rPr>
          <w:b/>
        </w:rPr>
        <w:t>BÊN CHO THUÊ (Sau đây gọi tắt là BÊN A):</w:t>
      </w:r>
    </w:p>
    <w:p w14:paraId="62B1E9BB" w14:textId="77777777" w:rsidR="00045B58" w:rsidRDefault="00000000" w:rsidP="00F116C4">
      <w:pPr>
        <w:jc w:val="both"/>
      </w:pPr>
      <w:r>
        <w:t xml:space="preserve">Họ và tên: </w:t>
      </w:r>
      <w:r>
        <w:rPr>
          <w:b/>
          <w:highlight w:val="yellow"/>
        </w:rPr>
        <w:t>[NGUYỄN VĂN A]</w:t>
      </w:r>
    </w:p>
    <w:p w14:paraId="5E609BA0" w14:textId="77777777" w:rsidR="00045B58" w:rsidRDefault="00000000" w:rsidP="00F116C4">
      <w:pPr>
        <w:jc w:val="both"/>
      </w:pPr>
      <w:r>
        <w:t xml:space="preserve">Số CCCD/CMND: </w:t>
      </w:r>
      <w:r>
        <w:rPr>
          <w:highlight w:val="yellow"/>
        </w:rPr>
        <w:t>[0123456789xx]</w:t>
      </w:r>
      <w:r>
        <w:t xml:space="preserve">   Ngày cấp: </w:t>
      </w:r>
      <w:r>
        <w:rPr>
          <w:highlight w:val="yellow"/>
        </w:rPr>
        <w:t>[01/01/2021]</w:t>
      </w:r>
      <w:r>
        <w:t xml:space="preserve">   Nơi cấp: </w:t>
      </w:r>
      <w:r>
        <w:rPr>
          <w:highlight w:val="yellow"/>
        </w:rPr>
        <w:t>[Cục Cảnh sát QLHC về trật tự xã hội]</w:t>
      </w:r>
    </w:p>
    <w:p w14:paraId="3B3F2A28" w14:textId="77777777" w:rsidR="00045B58" w:rsidRDefault="00000000" w:rsidP="00F116C4">
      <w:pPr>
        <w:jc w:val="both"/>
      </w:pPr>
      <w:r>
        <w:t xml:space="preserve">Địa chỉ thường trú: </w:t>
      </w:r>
      <w:r>
        <w:rPr>
          <w:highlight w:val="yellow"/>
        </w:rPr>
        <w:t>[Số ..., Phường ..., Quận ..., TP. ...]</w:t>
      </w:r>
    </w:p>
    <w:p w14:paraId="014122FE" w14:textId="77777777" w:rsidR="00045B58" w:rsidRDefault="00000000" w:rsidP="00F116C4">
      <w:pPr>
        <w:jc w:val="both"/>
      </w:pPr>
      <w:r>
        <w:t xml:space="preserve">Chỗ ở hiện tại: </w:t>
      </w:r>
      <w:r>
        <w:rPr>
          <w:highlight w:val="yellow"/>
        </w:rPr>
        <w:t>[Số ..., Phường ..., Quận ..., TP. ...]</w:t>
      </w:r>
    </w:p>
    <w:p w14:paraId="3AE81150" w14:textId="77777777" w:rsidR="00045B58" w:rsidRDefault="00000000" w:rsidP="00F116C4">
      <w:pPr>
        <w:jc w:val="both"/>
      </w:pPr>
      <w:r>
        <w:t xml:space="preserve">Số điện thoại liên hệ: </w:t>
      </w:r>
      <w:r>
        <w:rPr>
          <w:highlight w:val="yellow"/>
        </w:rPr>
        <w:t>[090xxxxxxx]</w:t>
      </w:r>
      <w:r>
        <w:t xml:space="preserve">   Email: </w:t>
      </w:r>
      <w:r>
        <w:rPr>
          <w:highlight w:val="yellow"/>
        </w:rPr>
        <w:t>[bena@gmail.com]</w:t>
      </w:r>
    </w:p>
    <w:p w14:paraId="73ECF5E3" w14:textId="77777777" w:rsidR="00045B58" w:rsidRDefault="00000000" w:rsidP="00F116C4">
      <w:pPr>
        <w:jc w:val="both"/>
      </w:pPr>
      <w:r>
        <w:t xml:space="preserve">Số tài khoản ngân hàng: </w:t>
      </w:r>
      <w:r>
        <w:rPr>
          <w:highlight w:val="yellow"/>
        </w:rPr>
        <w:t>[123456789]</w:t>
      </w:r>
      <w:r>
        <w:t xml:space="preserve"> - Ngân hàng: </w:t>
      </w:r>
      <w:r>
        <w:rPr>
          <w:highlight w:val="yellow"/>
        </w:rPr>
        <w:t>[Vietcombank - Chi nhánh ...]</w:t>
      </w:r>
      <w:r>
        <w:t xml:space="preserve"> - Chủ tài khoản: </w:t>
      </w:r>
      <w:r>
        <w:rPr>
          <w:highlight w:val="yellow"/>
        </w:rPr>
        <w:t>[NGUYỄN VĂN A]</w:t>
      </w:r>
    </w:p>
    <w:p w14:paraId="34FBB75E" w14:textId="77777777" w:rsidR="00F116C4" w:rsidRDefault="00F116C4" w:rsidP="00F116C4">
      <w:pPr>
        <w:jc w:val="both"/>
      </w:pPr>
    </w:p>
    <w:p w14:paraId="64A20A3C" w14:textId="77777777" w:rsidR="00045B58" w:rsidRDefault="00000000" w:rsidP="00F116C4">
      <w:pPr>
        <w:spacing w:before="240"/>
        <w:jc w:val="both"/>
      </w:pPr>
      <w:r>
        <w:rPr>
          <w:b/>
        </w:rPr>
        <w:t>BÊN THUÊ (Sau đây gọi tắt là BÊN B):</w:t>
      </w:r>
    </w:p>
    <w:p w14:paraId="376F9AE8" w14:textId="21A58623" w:rsidR="00045B58" w:rsidRDefault="00000000" w:rsidP="00F116C4">
      <w:pPr>
        <w:jc w:val="both"/>
      </w:pPr>
      <w:r>
        <w:t xml:space="preserve">Họ và tên: </w:t>
      </w:r>
      <w:r>
        <w:rPr>
          <w:b/>
          <w:highlight w:val="yellow"/>
        </w:rPr>
        <w:t>[TRẦN THỊ B]</w:t>
      </w:r>
    </w:p>
    <w:p w14:paraId="4F967A77" w14:textId="77777777" w:rsidR="00045B58" w:rsidRDefault="00000000" w:rsidP="00F116C4">
      <w:pPr>
        <w:jc w:val="both"/>
      </w:pPr>
      <w:r>
        <w:t xml:space="preserve">Số CCCD/CMND: </w:t>
      </w:r>
      <w:r>
        <w:rPr>
          <w:highlight w:val="yellow"/>
        </w:rPr>
        <w:t>[987654321xx]</w:t>
      </w:r>
      <w:r>
        <w:t xml:space="preserve">   Ngày cấp: </w:t>
      </w:r>
      <w:r>
        <w:rPr>
          <w:highlight w:val="yellow"/>
        </w:rPr>
        <w:t>[02/02/2022]</w:t>
      </w:r>
      <w:r>
        <w:t xml:space="preserve">   Nơi cấp: </w:t>
      </w:r>
      <w:r>
        <w:rPr>
          <w:highlight w:val="yellow"/>
        </w:rPr>
        <w:t>[Cục Cảnh sát QLHC về trật tự xã hội]</w:t>
      </w:r>
    </w:p>
    <w:p w14:paraId="5AE50C4F" w14:textId="77777777" w:rsidR="00045B58" w:rsidRDefault="00000000" w:rsidP="00F116C4">
      <w:pPr>
        <w:jc w:val="both"/>
      </w:pPr>
      <w:r>
        <w:t xml:space="preserve">Địa chỉ thường trú: </w:t>
      </w:r>
      <w:r>
        <w:rPr>
          <w:highlight w:val="yellow"/>
        </w:rPr>
        <w:t>[Số ..., Xã ..., Huyện ..., Tỉnh ...]</w:t>
      </w:r>
    </w:p>
    <w:p w14:paraId="20160DD0" w14:textId="77777777" w:rsidR="00045B58" w:rsidRDefault="00000000" w:rsidP="00F116C4">
      <w:pPr>
        <w:jc w:val="both"/>
      </w:pPr>
      <w:r>
        <w:t xml:space="preserve">Chỗ ở hiện tại: </w:t>
      </w:r>
      <w:r>
        <w:rPr>
          <w:highlight w:val="yellow"/>
        </w:rPr>
        <w:t>[Số ..., Phường ..., Quận ..., TP. ...]</w:t>
      </w:r>
    </w:p>
    <w:p w14:paraId="091CB99C" w14:textId="77777777" w:rsidR="00045B58" w:rsidRDefault="00000000" w:rsidP="00F116C4">
      <w:pPr>
        <w:jc w:val="both"/>
      </w:pPr>
      <w:r>
        <w:t xml:space="preserve">Số điện thoại liên hệ: </w:t>
      </w:r>
      <w:r>
        <w:rPr>
          <w:highlight w:val="yellow"/>
        </w:rPr>
        <w:t>[091xxxxxxx]</w:t>
      </w:r>
      <w:r>
        <w:t xml:space="preserve">   Email: </w:t>
      </w:r>
      <w:r>
        <w:rPr>
          <w:highlight w:val="yellow"/>
        </w:rPr>
        <w:t>[benb@gmail.com]</w:t>
      </w:r>
    </w:p>
    <w:p w14:paraId="2E094F5E" w14:textId="77777777" w:rsidR="00045B58" w:rsidRDefault="00000000" w:rsidP="00F116C4">
      <w:pPr>
        <w:jc w:val="both"/>
      </w:pPr>
      <w:r>
        <w:t xml:space="preserve">Số tài khoản ngân hàng nhận trả cọc: </w:t>
      </w:r>
      <w:r>
        <w:rPr>
          <w:highlight w:val="yellow"/>
        </w:rPr>
        <w:t>[987654321]</w:t>
      </w:r>
      <w:r>
        <w:t xml:space="preserve"> - Ngân hàng: </w:t>
      </w:r>
      <w:r>
        <w:rPr>
          <w:highlight w:val="yellow"/>
        </w:rPr>
        <w:t>[MBBank - Chi nhánh ...]</w:t>
      </w:r>
      <w:r>
        <w:t xml:space="preserve"> - Chủ tài khoản: </w:t>
      </w:r>
      <w:r>
        <w:rPr>
          <w:highlight w:val="yellow"/>
        </w:rPr>
        <w:t>[TRẦN THỊ B]</w:t>
      </w:r>
    </w:p>
    <w:p w14:paraId="36369DBE" w14:textId="77777777" w:rsidR="00045B58" w:rsidRDefault="00000000" w:rsidP="00F116C4">
      <w:pPr>
        <w:spacing w:before="120"/>
        <w:ind w:firstLine="567"/>
        <w:jc w:val="both"/>
      </w:pPr>
      <w:r>
        <w:rPr>
          <w:b/>
        </w:rPr>
        <w:t>Danh sách người lưu trú cùng Bên B (nếu có):</w:t>
      </w:r>
    </w:p>
    <w:tbl>
      <w:tblPr>
        <w:tblStyle w:val="TableGrid"/>
        <w:tblW w:w="0" w:type="auto"/>
        <w:jc w:val="center"/>
        <w:tblLook w:val="04A0" w:firstRow="1" w:lastRow="0" w:firstColumn="1" w:lastColumn="0" w:noHBand="0" w:noVBand="1"/>
      </w:tblPr>
      <w:tblGrid>
        <w:gridCol w:w="680"/>
        <w:gridCol w:w="2551"/>
        <w:gridCol w:w="2268"/>
        <w:gridCol w:w="1701"/>
        <w:gridCol w:w="2154"/>
      </w:tblGrid>
      <w:tr w:rsidR="00045B58" w14:paraId="7D5AF823" w14:textId="77777777">
        <w:trPr>
          <w:jc w:val="center"/>
        </w:trPr>
        <w:tc>
          <w:tcPr>
            <w:tcW w:w="680" w:type="dxa"/>
          </w:tcPr>
          <w:p w14:paraId="684E5EA2" w14:textId="77777777" w:rsidR="00045B58" w:rsidRDefault="00000000" w:rsidP="00F116C4">
            <w:pPr>
              <w:jc w:val="both"/>
            </w:pPr>
            <w:r>
              <w:rPr>
                <w:b/>
                <w:sz w:val="22"/>
              </w:rPr>
              <w:t>STT</w:t>
            </w:r>
          </w:p>
        </w:tc>
        <w:tc>
          <w:tcPr>
            <w:tcW w:w="2551" w:type="dxa"/>
          </w:tcPr>
          <w:p w14:paraId="21915A2D" w14:textId="77777777" w:rsidR="00045B58" w:rsidRDefault="00000000" w:rsidP="00F116C4">
            <w:pPr>
              <w:jc w:val="both"/>
            </w:pPr>
            <w:r>
              <w:rPr>
                <w:b/>
                <w:sz w:val="22"/>
              </w:rPr>
              <w:t>Họ và tên</w:t>
            </w:r>
          </w:p>
        </w:tc>
        <w:tc>
          <w:tcPr>
            <w:tcW w:w="2268" w:type="dxa"/>
          </w:tcPr>
          <w:p w14:paraId="603D2459" w14:textId="77777777" w:rsidR="00045B58" w:rsidRDefault="00000000" w:rsidP="00F116C4">
            <w:pPr>
              <w:jc w:val="both"/>
            </w:pPr>
            <w:r>
              <w:rPr>
                <w:b/>
                <w:sz w:val="22"/>
              </w:rPr>
              <w:t>Số CCCD/CMND</w:t>
            </w:r>
          </w:p>
        </w:tc>
        <w:tc>
          <w:tcPr>
            <w:tcW w:w="1701" w:type="dxa"/>
          </w:tcPr>
          <w:p w14:paraId="24A8466C" w14:textId="77777777" w:rsidR="00045B58" w:rsidRDefault="00000000" w:rsidP="00F116C4">
            <w:pPr>
              <w:jc w:val="both"/>
            </w:pPr>
            <w:r>
              <w:rPr>
                <w:b/>
                <w:sz w:val="22"/>
              </w:rPr>
              <w:t>Ngày sinh</w:t>
            </w:r>
          </w:p>
        </w:tc>
        <w:tc>
          <w:tcPr>
            <w:tcW w:w="2154" w:type="dxa"/>
          </w:tcPr>
          <w:p w14:paraId="66A259C6" w14:textId="77777777" w:rsidR="00045B58" w:rsidRDefault="00000000" w:rsidP="00F116C4">
            <w:pPr>
              <w:jc w:val="both"/>
            </w:pPr>
            <w:r>
              <w:rPr>
                <w:b/>
                <w:sz w:val="22"/>
              </w:rPr>
              <w:t>Mối quan hệ</w:t>
            </w:r>
          </w:p>
        </w:tc>
      </w:tr>
      <w:tr w:rsidR="00045B58" w14:paraId="64D360C4" w14:textId="77777777">
        <w:trPr>
          <w:jc w:val="center"/>
        </w:trPr>
        <w:tc>
          <w:tcPr>
            <w:tcW w:w="680" w:type="dxa"/>
          </w:tcPr>
          <w:p w14:paraId="25EE568B" w14:textId="77777777" w:rsidR="00045B58" w:rsidRDefault="00000000" w:rsidP="00F116C4">
            <w:pPr>
              <w:jc w:val="both"/>
            </w:pPr>
            <w:r>
              <w:rPr>
                <w:sz w:val="22"/>
              </w:rPr>
              <w:t>1</w:t>
            </w:r>
          </w:p>
        </w:tc>
        <w:tc>
          <w:tcPr>
            <w:tcW w:w="2551" w:type="dxa"/>
          </w:tcPr>
          <w:p w14:paraId="437AE7D7" w14:textId="77777777" w:rsidR="00045B58" w:rsidRDefault="00000000" w:rsidP="00F116C4">
            <w:pPr>
              <w:jc w:val="both"/>
            </w:pPr>
            <w:r>
              <w:rPr>
                <w:sz w:val="22"/>
                <w:highlight w:val="yellow"/>
              </w:rPr>
              <w:t>[LÊ VĂN C]</w:t>
            </w:r>
          </w:p>
        </w:tc>
        <w:tc>
          <w:tcPr>
            <w:tcW w:w="2268" w:type="dxa"/>
          </w:tcPr>
          <w:p w14:paraId="5D1CF8AC" w14:textId="77777777" w:rsidR="00045B58" w:rsidRDefault="00000000" w:rsidP="00F116C4">
            <w:pPr>
              <w:jc w:val="both"/>
            </w:pPr>
            <w:r>
              <w:rPr>
                <w:sz w:val="22"/>
                <w:highlight w:val="yellow"/>
              </w:rPr>
              <w:t>[036xxxxxxxxx]</w:t>
            </w:r>
          </w:p>
        </w:tc>
        <w:tc>
          <w:tcPr>
            <w:tcW w:w="1701" w:type="dxa"/>
          </w:tcPr>
          <w:p w14:paraId="3B7CC8F5" w14:textId="77777777" w:rsidR="00045B58" w:rsidRDefault="00000000" w:rsidP="00F116C4">
            <w:pPr>
              <w:jc w:val="both"/>
            </w:pPr>
            <w:r>
              <w:rPr>
                <w:sz w:val="22"/>
                <w:highlight w:val="yellow"/>
              </w:rPr>
              <w:t>[15/05/1998]</w:t>
            </w:r>
          </w:p>
        </w:tc>
        <w:tc>
          <w:tcPr>
            <w:tcW w:w="2154" w:type="dxa"/>
          </w:tcPr>
          <w:p w14:paraId="3D363D1D" w14:textId="77777777" w:rsidR="00045B58" w:rsidRDefault="00000000" w:rsidP="00F116C4">
            <w:pPr>
              <w:jc w:val="both"/>
            </w:pPr>
            <w:r>
              <w:rPr>
                <w:sz w:val="22"/>
                <w:highlight w:val="yellow"/>
              </w:rPr>
              <w:t>[Bạn chung phòng]</w:t>
            </w:r>
          </w:p>
        </w:tc>
      </w:tr>
      <w:tr w:rsidR="00045B58" w14:paraId="556AFFE4" w14:textId="77777777">
        <w:trPr>
          <w:jc w:val="center"/>
        </w:trPr>
        <w:tc>
          <w:tcPr>
            <w:tcW w:w="680" w:type="dxa"/>
          </w:tcPr>
          <w:p w14:paraId="1C343A3D" w14:textId="77777777" w:rsidR="00045B58" w:rsidRDefault="00000000" w:rsidP="00F116C4">
            <w:pPr>
              <w:jc w:val="both"/>
            </w:pPr>
            <w:r>
              <w:rPr>
                <w:sz w:val="22"/>
              </w:rPr>
              <w:t>2</w:t>
            </w:r>
          </w:p>
        </w:tc>
        <w:tc>
          <w:tcPr>
            <w:tcW w:w="2551" w:type="dxa"/>
          </w:tcPr>
          <w:p w14:paraId="1AAAF361" w14:textId="77777777" w:rsidR="00045B58" w:rsidRDefault="00000000" w:rsidP="00F116C4">
            <w:pPr>
              <w:jc w:val="both"/>
            </w:pPr>
            <w:r>
              <w:rPr>
                <w:sz w:val="22"/>
                <w:highlight w:val="yellow"/>
              </w:rPr>
              <w:t>[...]</w:t>
            </w:r>
          </w:p>
        </w:tc>
        <w:tc>
          <w:tcPr>
            <w:tcW w:w="2268" w:type="dxa"/>
          </w:tcPr>
          <w:p w14:paraId="2B479313" w14:textId="77777777" w:rsidR="00045B58" w:rsidRDefault="00000000" w:rsidP="00F116C4">
            <w:pPr>
              <w:jc w:val="both"/>
            </w:pPr>
            <w:r>
              <w:rPr>
                <w:sz w:val="22"/>
                <w:highlight w:val="yellow"/>
              </w:rPr>
              <w:t>[...]</w:t>
            </w:r>
          </w:p>
        </w:tc>
        <w:tc>
          <w:tcPr>
            <w:tcW w:w="1701" w:type="dxa"/>
          </w:tcPr>
          <w:p w14:paraId="73E21AA3" w14:textId="77777777" w:rsidR="00045B58" w:rsidRDefault="00000000" w:rsidP="00F116C4">
            <w:pPr>
              <w:jc w:val="both"/>
            </w:pPr>
            <w:r>
              <w:rPr>
                <w:sz w:val="22"/>
                <w:highlight w:val="yellow"/>
              </w:rPr>
              <w:t>[...]</w:t>
            </w:r>
          </w:p>
        </w:tc>
        <w:tc>
          <w:tcPr>
            <w:tcW w:w="2154" w:type="dxa"/>
          </w:tcPr>
          <w:p w14:paraId="4424DE25" w14:textId="77777777" w:rsidR="00045B58" w:rsidRDefault="00000000" w:rsidP="00F116C4">
            <w:pPr>
              <w:jc w:val="both"/>
            </w:pPr>
            <w:r>
              <w:rPr>
                <w:sz w:val="22"/>
                <w:highlight w:val="yellow"/>
              </w:rPr>
              <w:t>[...]</w:t>
            </w:r>
          </w:p>
        </w:tc>
      </w:tr>
    </w:tbl>
    <w:p w14:paraId="04E7AE7D" w14:textId="77777777" w:rsidR="00045B58" w:rsidRDefault="00045B58" w:rsidP="00F116C4">
      <w:pPr>
        <w:spacing w:after="240"/>
        <w:jc w:val="both"/>
      </w:pPr>
    </w:p>
    <w:p w14:paraId="471DB106" w14:textId="77777777" w:rsidR="00045B58" w:rsidRDefault="00000000" w:rsidP="00F116C4">
      <w:pPr>
        <w:spacing w:before="280"/>
        <w:jc w:val="both"/>
      </w:pPr>
      <w:r>
        <w:rPr>
          <w:b/>
        </w:rPr>
        <w:lastRenderedPageBreak/>
        <w:t>ĐIỀU 1: ĐỐI TƯỢNG HỢP ĐỒNG VÀ MỤC ĐÍCH THUÊ</w:t>
      </w:r>
    </w:p>
    <w:p w14:paraId="591D152F" w14:textId="51A7955C" w:rsidR="00045B58" w:rsidRDefault="00000000" w:rsidP="00F116C4">
      <w:pPr>
        <w:ind w:firstLine="567"/>
        <w:jc w:val="both"/>
      </w:pPr>
      <w:r>
        <w:rPr>
          <w:b/>
        </w:rPr>
        <w:t xml:space="preserve">1.1. Đối tượng hợp đồng: </w:t>
      </w:r>
      <w:r>
        <w:t xml:space="preserve">Bên A đồng ý cho Bên B thuê và Bên B đồng ý thuê phòng trọ số: </w:t>
      </w:r>
      <w:r>
        <w:rPr>
          <w:b/>
          <w:highlight w:val="yellow"/>
        </w:rPr>
        <w:t>[Phòng 302, Tầng 3]</w:t>
      </w:r>
      <w:r>
        <w:t xml:space="preserve"> thuộc dãy/tòa nhà trọ địa chỉ tại: </w:t>
      </w:r>
      <w:r>
        <w:rPr>
          <w:b/>
          <w:highlight w:val="yellow"/>
        </w:rPr>
        <w:t>[Số 123/45 Đường ABC, Phường XYZ, TP. Hồ Chí Minh]</w:t>
      </w:r>
      <w:r>
        <w:t>.</w:t>
      </w:r>
    </w:p>
    <w:p w14:paraId="0C09E02F" w14:textId="77777777" w:rsidR="00F116C4" w:rsidRDefault="00000000" w:rsidP="00F116C4">
      <w:pPr>
        <w:ind w:firstLine="567"/>
        <w:jc w:val="both"/>
      </w:pPr>
      <w:r>
        <w:rPr>
          <w:b/>
        </w:rPr>
        <w:t xml:space="preserve">1.2. Thông tin chi tiết phòng trọ: </w:t>
      </w:r>
    </w:p>
    <w:p w14:paraId="4BC29C64" w14:textId="3630DFE3" w:rsidR="00045B58" w:rsidRDefault="00000000" w:rsidP="00F116C4">
      <w:pPr>
        <w:jc w:val="both"/>
      </w:pPr>
      <w:r>
        <w:t xml:space="preserve">- Diện tích sử dụng: </w:t>
      </w:r>
      <w:r>
        <w:rPr>
          <w:b/>
          <w:highlight w:val="yellow"/>
        </w:rPr>
        <w:t>[25 m²]</w:t>
      </w:r>
      <w:r>
        <w:t xml:space="preserve"> (bao gồm diện tích sàn </w:t>
      </w:r>
      <w:r>
        <w:rPr>
          <w:b/>
          <w:highlight w:val="yellow"/>
        </w:rPr>
        <w:t>[20 m²]</w:t>
      </w:r>
      <w:r>
        <w:t xml:space="preserve"> và diện tích gác xép </w:t>
      </w:r>
      <w:r>
        <w:rPr>
          <w:b/>
          <w:highlight w:val="yellow"/>
        </w:rPr>
        <w:t>[5 m²]</w:t>
      </w:r>
      <w:r>
        <w:t>).</w:t>
      </w:r>
      <w:r>
        <w:br/>
        <w:t>- Khép kín: Có nhà vệ sinh riêng bên trong phòng, trang bị đầy đủ thiết bị vệ sinh cơ bản.</w:t>
      </w:r>
      <w:r>
        <w:br/>
        <w:t xml:space="preserve">- Trang thiết bị đi kèm phòng tại thời điểm bàn giao bao gồm các tài sản chi tiết được liệt kê cụ thể tại </w:t>
      </w:r>
      <w:r>
        <w:rPr>
          <w:b/>
        </w:rPr>
        <w:t>Phụ lục I (Biên bản bàn giao phòng trọ và trang thiết bị)</w:t>
      </w:r>
      <w:r>
        <w:t xml:space="preserve"> đính kèm hợp đồng này.</w:t>
      </w:r>
    </w:p>
    <w:p w14:paraId="03F68CE3" w14:textId="77777777" w:rsidR="00045B58" w:rsidRDefault="00000000" w:rsidP="00F116C4">
      <w:pPr>
        <w:ind w:firstLine="567"/>
        <w:jc w:val="both"/>
      </w:pPr>
      <w:r>
        <w:rPr>
          <w:b/>
        </w:rPr>
        <w:t xml:space="preserve">1.3. Mục đích sử dụng: </w:t>
      </w:r>
      <w:r>
        <w:t xml:space="preserve">Bên B chỉ sử dụng phòng trọ nêu trên vào mục đích </w:t>
      </w:r>
      <w:r>
        <w:rPr>
          <w:b/>
        </w:rPr>
        <w:t>để ở và sinh hoạt cá nhân hợp pháp</w:t>
      </w:r>
      <w:r>
        <w:t>. Nghiêm cấm Bên B sử dụng phòng trọ vào bất kỳ mục đích nào khác như: làm kho chứa hàng hóa thương mại, mở văn phòng kinh doanh, cơ sở sản xuất, nơi tụ tập cờ bạc, tàng trữ/sử dụng chất cấm, vũ khí, chất cháy nổ hoặc tổ chức các hoạt động vi phạm pháp luật.</w:t>
      </w:r>
    </w:p>
    <w:p w14:paraId="24878ACD" w14:textId="77777777" w:rsidR="00045B58" w:rsidRDefault="00000000" w:rsidP="00F116C4">
      <w:pPr>
        <w:ind w:firstLine="567"/>
        <w:jc w:val="both"/>
      </w:pPr>
      <w:r>
        <w:rPr>
          <w:b/>
        </w:rPr>
        <w:t xml:space="preserve">1.4. Số lượng người ở cố định: </w:t>
      </w:r>
      <w:r>
        <w:t xml:space="preserve">Số lượng người sinh sống cố định tại phòng trọ không vượt quá </w:t>
      </w:r>
      <w:r>
        <w:rPr>
          <w:b/>
          <w:highlight w:val="yellow"/>
        </w:rPr>
        <w:t>[02 người]</w:t>
      </w:r>
      <w:r>
        <w:t>. Trường hợp có người thân, bạn bè đến ở tạm trú qua đêm, Bên B phải thông báo trước và đăng ký với Bên A theo quy định tại Điều 7 Hợp đồng này.</w:t>
      </w:r>
    </w:p>
    <w:p w14:paraId="7EE4A5FF" w14:textId="77777777" w:rsidR="00045B58" w:rsidRDefault="00000000" w:rsidP="00F116C4">
      <w:pPr>
        <w:spacing w:before="280"/>
        <w:jc w:val="both"/>
      </w:pPr>
      <w:r>
        <w:rPr>
          <w:b/>
        </w:rPr>
        <w:t>ĐIỀU 2: THỜI HẠN THUÊ VÀ QUY TRÌNH GIA HẠN HỢP ĐỒNG</w:t>
      </w:r>
    </w:p>
    <w:p w14:paraId="24C12B70" w14:textId="77777777" w:rsidR="00045B58" w:rsidRDefault="00000000" w:rsidP="00F116C4">
      <w:pPr>
        <w:ind w:firstLine="567"/>
        <w:jc w:val="both"/>
      </w:pPr>
      <w:r>
        <w:rPr>
          <w:b/>
        </w:rPr>
        <w:t xml:space="preserve">2.1. Thời hạn thuê: </w:t>
      </w:r>
      <w:r>
        <w:t xml:space="preserve">Thời hạn thuê phòng trọ là </w:t>
      </w:r>
      <w:r>
        <w:rPr>
          <w:b/>
          <w:highlight w:val="yellow"/>
        </w:rPr>
        <w:t>[12 tháng]</w:t>
      </w:r>
      <w:r>
        <w:t xml:space="preserve"> (bằng chữ: </w:t>
      </w:r>
      <w:r>
        <w:rPr>
          <w:b/>
          <w:highlight w:val="yellow"/>
        </w:rPr>
        <w:t>[Mười hai tháng]</w:t>
      </w:r>
      <w:r>
        <w:t xml:space="preserve">), bắt đầu tính từ ngày </w:t>
      </w:r>
      <w:r>
        <w:rPr>
          <w:b/>
          <w:highlight w:val="yellow"/>
        </w:rPr>
        <w:t>[01/08/2026]</w:t>
      </w:r>
      <w:r>
        <w:t xml:space="preserve"> đến hết ngày </w:t>
      </w:r>
      <w:r>
        <w:rPr>
          <w:b/>
          <w:highlight w:val="yellow"/>
        </w:rPr>
        <w:t>[31/07/2027]</w:t>
      </w:r>
      <w:r>
        <w:t>.</w:t>
      </w:r>
    </w:p>
    <w:p w14:paraId="21AC2EA6" w14:textId="77777777" w:rsidR="00045B58" w:rsidRDefault="00000000" w:rsidP="00F116C4">
      <w:pPr>
        <w:ind w:firstLine="567"/>
        <w:jc w:val="both"/>
      </w:pPr>
      <w:r>
        <w:rPr>
          <w:b/>
        </w:rPr>
        <w:t xml:space="preserve">2.2. Báo trước khi kết thúc hợp đồng: </w:t>
      </w:r>
      <w:r>
        <w:t xml:space="preserve">Trước khi hết hạn hợp đồng tối thiểu </w:t>
      </w:r>
      <w:r>
        <w:rPr>
          <w:b/>
          <w:highlight w:val="yellow"/>
        </w:rPr>
        <w:t>[30 ngày]</w:t>
      </w:r>
      <w:r>
        <w:t>, hai bên phải tiến hành trao đổi về việc tiếp tục gia hạn hoặc chấm dứt hợp đồng. Trường hợp Bên B có nhu cầu tiếp tục thuê, Bên B được ưu tiên xem xét gia hạn hợp đồng mới.</w:t>
      </w:r>
    </w:p>
    <w:p w14:paraId="65864A4E" w14:textId="77777777" w:rsidR="00045B58" w:rsidRDefault="00000000" w:rsidP="00F116C4">
      <w:pPr>
        <w:ind w:firstLine="567"/>
        <w:jc w:val="both"/>
      </w:pPr>
      <w:r>
        <w:rPr>
          <w:b/>
        </w:rPr>
        <w:t xml:space="preserve">2.3. Điều kiện gia hạn hợp đồng: </w:t>
      </w:r>
      <w:r>
        <w:t xml:space="preserve">Nếu hai bên thống nhất gia hạn, Bên A và Bên B sẽ ký phụ lục gia hạn hợp đồng hoặc ký hợp đồng mới. Giá thuê phòng trọ trong thời hạn gia hạn có thể được thỏa thuận lại nhưng mức điều chỉnh tăng (nếu có) không vượt quá </w:t>
      </w:r>
      <w:r>
        <w:rPr>
          <w:b/>
          <w:highlight w:val="yellow"/>
        </w:rPr>
        <w:t>[10%]</w:t>
      </w:r>
      <w:r>
        <w:t xml:space="preserve"> so với giá thuê hiện tại.</w:t>
      </w:r>
    </w:p>
    <w:p w14:paraId="6BDD6E6C" w14:textId="77777777" w:rsidR="00045B58" w:rsidRDefault="00000000" w:rsidP="00F116C4">
      <w:pPr>
        <w:ind w:firstLine="567"/>
        <w:jc w:val="both"/>
      </w:pPr>
      <w:r>
        <w:rPr>
          <w:b/>
        </w:rPr>
        <w:t xml:space="preserve">2.4. Trả phòng khi hết hạn: </w:t>
      </w:r>
      <w:r>
        <w:t>Nếu hợp đồng hết hạn mà hai bên không gia hạn, Bên B phải bàn giao lại phòng trọ cho Bên A đúng vào ngày hết hạn hợp đồng trong tình trạng phòng và trang thiết bị hoạt động bình thường, đã được dọn dẹp vệ sinh sạch sẽ.</w:t>
      </w:r>
    </w:p>
    <w:p w14:paraId="28E20824" w14:textId="77777777" w:rsidR="00045B58" w:rsidRDefault="00000000" w:rsidP="00F116C4">
      <w:pPr>
        <w:spacing w:before="280"/>
        <w:jc w:val="both"/>
      </w:pPr>
      <w:r>
        <w:rPr>
          <w:b/>
        </w:rPr>
        <w:t>ĐIỀU 3: GIÁ THUÊ PHÒNG, KỲ HẠN VÀ PHƯƠNG THỨC THANH TOÁN</w:t>
      </w:r>
    </w:p>
    <w:p w14:paraId="025F1DEE" w14:textId="77777777" w:rsidR="00045B58" w:rsidRDefault="00000000" w:rsidP="00F116C4">
      <w:pPr>
        <w:ind w:firstLine="567"/>
        <w:jc w:val="both"/>
      </w:pPr>
      <w:r>
        <w:rPr>
          <w:b/>
        </w:rPr>
        <w:t xml:space="preserve">3.1. Giá thuê phòng trọ: </w:t>
      </w:r>
      <w:r>
        <w:t xml:space="preserve">Giá thuê phòng trọ cố định là: </w:t>
      </w:r>
      <w:r>
        <w:rPr>
          <w:b/>
          <w:highlight w:val="yellow"/>
        </w:rPr>
        <w:t>[3.500.000 VNĐ/tháng]</w:t>
      </w:r>
      <w:r>
        <w:t xml:space="preserve"> (Bằng chữ: </w:t>
      </w:r>
      <w:r>
        <w:rPr>
          <w:b/>
          <w:highlight w:val="yellow"/>
        </w:rPr>
        <w:t>[Ba triệu năm trăm nghìn đồng một tháng]</w:t>
      </w:r>
      <w:r>
        <w:t>). Mức giá thuê này áp dụng cố định trong suốt thời hạn hợp đồng nêu tại Khoản 2.1 Điều 2 và Bên A cam kết không tự ý tăng giá thuê trong thời hạn hợp đồng đang có hiệu lực.</w:t>
      </w:r>
    </w:p>
    <w:p w14:paraId="160BE691" w14:textId="77777777" w:rsidR="00045B58" w:rsidRDefault="00000000" w:rsidP="00F116C4">
      <w:pPr>
        <w:ind w:firstLine="567"/>
        <w:jc w:val="both"/>
      </w:pPr>
      <w:r>
        <w:rPr>
          <w:b/>
        </w:rPr>
        <w:lastRenderedPageBreak/>
        <w:t xml:space="preserve">3.2. Kỳ hạn thanh toán: </w:t>
      </w:r>
      <w:r>
        <w:t xml:space="preserve">Tiền thuê phòng trọ được thanh toán theo kỳ hạn </w:t>
      </w:r>
      <w:r>
        <w:rPr>
          <w:b/>
          <w:highlight w:val="yellow"/>
        </w:rPr>
        <w:t>[01 tháng/lần]</w:t>
      </w:r>
      <w:r>
        <w:t xml:space="preserve">. Thời gian thanh toán tiền thuê phòng của mỗi tháng là từ ngày </w:t>
      </w:r>
      <w:r>
        <w:rPr>
          <w:b/>
          <w:highlight w:val="yellow"/>
        </w:rPr>
        <w:t>[01 đến ngày 05]</w:t>
      </w:r>
      <w:r>
        <w:t xml:space="preserve"> hàng tháng.</w:t>
      </w:r>
    </w:p>
    <w:p w14:paraId="6198F782" w14:textId="77777777" w:rsidR="00045B58" w:rsidRDefault="00000000" w:rsidP="00F116C4">
      <w:pPr>
        <w:ind w:firstLine="567"/>
        <w:jc w:val="both"/>
      </w:pPr>
      <w:r>
        <w:rPr>
          <w:b/>
        </w:rPr>
        <w:t xml:space="preserve">3.3. Phương thức thanh toán: </w:t>
      </w:r>
      <w:r>
        <w:t xml:space="preserve">Bên B thanh toán tiền thuê phòng và chi phí dịch vụ cho Bên A thông bằng hình thức </w:t>
      </w:r>
      <w:r>
        <w:rPr>
          <w:b/>
        </w:rPr>
        <w:t>Chuyển khoản ngân hàng</w:t>
      </w:r>
      <w:r>
        <w:t xml:space="preserve"> theo thông tin tài khoản ngân hàng của Bên A nêu tại phần đầu hợp đồng hoặc thanh toán tiền mặt có biên nhận.</w:t>
      </w:r>
    </w:p>
    <w:p w14:paraId="445C14DC" w14:textId="77777777" w:rsidR="00045B58" w:rsidRDefault="00000000" w:rsidP="00F116C4">
      <w:pPr>
        <w:ind w:firstLine="567"/>
        <w:jc w:val="both"/>
      </w:pPr>
      <w:r>
        <w:rPr>
          <w:b/>
        </w:rPr>
        <w:t xml:space="preserve">3.4. Chế tài chậm thanh toán: </w:t>
      </w:r>
      <w:r>
        <w:t xml:space="preserve">Nếu Bên B chậm thanh toán tiền thuê phòng quá </w:t>
      </w:r>
      <w:r>
        <w:rPr>
          <w:b/>
          <w:highlight w:val="yellow"/>
        </w:rPr>
        <w:t>[05 ngày]</w:t>
      </w:r>
      <w:r>
        <w:t xml:space="preserve"> so với thời hạn quy định tại Khoản 3.2 mà không được Bên A đồng ý bằng văn bản/tin nhắn, Bên B phải chịu phạt chậm nộp tính bằng </w:t>
      </w:r>
      <w:r>
        <w:rPr>
          <w:b/>
          <w:highlight w:val="yellow"/>
        </w:rPr>
        <w:t>[0.5%/ngày]</w:t>
      </w:r>
      <w:r>
        <w:t xml:space="preserve"> trên tổng số tiền chậm thanh toán. Nếu Bên B chậm thanh toán quá </w:t>
      </w:r>
      <w:r>
        <w:rPr>
          <w:b/>
          <w:highlight w:val="yellow"/>
        </w:rPr>
        <w:t>[10 ngày]</w:t>
      </w:r>
      <w:r>
        <w:t>, Bên A có quyền đơn phương chấm dứt hợp đồng, khóa cửa phòng trọ, thu hồi lại phòng và Bên B bị mất toàn bộ tiền đặt cọc.</w:t>
      </w:r>
    </w:p>
    <w:p w14:paraId="1B992593" w14:textId="77777777" w:rsidR="00045B58" w:rsidRDefault="00000000" w:rsidP="00F116C4">
      <w:pPr>
        <w:spacing w:before="280"/>
        <w:jc w:val="both"/>
      </w:pPr>
      <w:r>
        <w:rPr>
          <w:b/>
        </w:rPr>
        <w:t>ĐIỀU 4: CHI PHÍ DỊCH VỤ PHỤ TRỢ VÀ BẢNG GIÁ DỊCH VỤ DETAILED</w:t>
      </w:r>
    </w:p>
    <w:p w14:paraId="5D433039" w14:textId="77777777" w:rsidR="00045B58" w:rsidRDefault="00000000" w:rsidP="00F116C4">
      <w:pPr>
        <w:ind w:firstLine="567"/>
        <w:jc w:val="both"/>
      </w:pPr>
      <w:r>
        <w:rPr>
          <w:b/>
        </w:rPr>
        <w:t xml:space="preserve">4.1. Quy định về các khoản chi phí dịch vụ phụ trợ: </w:t>
      </w:r>
      <w:r>
        <w:t>Ngoài tiền thuê phòng hàng tháng nêu tại Điều 3, Bên B có trách nhiệm thanh toán đầy đủ các chi phí dịch vụ sử dụng thực tế theo đơn giá thỏa thuận cụ thể dưới đây:</w:t>
      </w:r>
    </w:p>
    <w:p w14:paraId="759DE0E8" w14:textId="77777777" w:rsidR="00045B58" w:rsidRDefault="00000000" w:rsidP="00F116C4">
      <w:pPr>
        <w:ind w:firstLine="567"/>
        <w:jc w:val="both"/>
      </w:pPr>
      <w:r>
        <w:rPr>
          <w:b/>
        </w:rPr>
        <w:t>4.2. Bảng đơn giá dịch vụ áp dụng:</w:t>
      </w:r>
    </w:p>
    <w:tbl>
      <w:tblPr>
        <w:tblStyle w:val="TableGrid"/>
        <w:tblW w:w="0" w:type="auto"/>
        <w:jc w:val="center"/>
        <w:tblLook w:val="04A0" w:firstRow="1" w:lastRow="0" w:firstColumn="1" w:lastColumn="0" w:noHBand="0" w:noVBand="1"/>
      </w:tblPr>
      <w:tblGrid>
        <w:gridCol w:w="680"/>
        <w:gridCol w:w="2721"/>
        <w:gridCol w:w="2268"/>
        <w:gridCol w:w="3685"/>
      </w:tblGrid>
      <w:tr w:rsidR="00045B58" w14:paraId="58EDFA61" w14:textId="77777777">
        <w:trPr>
          <w:jc w:val="center"/>
        </w:trPr>
        <w:tc>
          <w:tcPr>
            <w:tcW w:w="680" w:type="dxa"/>
          </w:tcPr>
          <w:p w14:paraId="44CA1B31" w14:textId="77777777" w:rsidR="00045B58" w:rsidRDefault="00000000" w:rsidP="00F116C4">
            <w:pPr>
              <w:jc w:val="both"/>
            </w:pPr>
            <w:r>
              <w:rPr>
                <w:b/>
                <w:sz w:val="22"/>
              </w:rPr>
              <w:t>STT</w:t>
            </w:r>
          </w:p>
        </w:tc>
        <w:tc>
          <w:tcPr>
            <w:tcW w:w="2721" w:type="dxa"/>
          </w:tcPr>
          <w:p w14:paraId="18820AD5" w14:textId="77777777" w:rsidR="00045B58" w:rsidRDefault="00000000" w:rsidP="00F116C4">
            <w:pPr>
              <w:jc w:val="both"/>
            </w:pPr>
            <w:r>
              <w:rPr>
                <w:b/>
                <w:sz w:val="22"/>
              </w:rPr>
              <w:t>Tên khoản phí dịch vụ</w:t>
            </w:r>
          </w:p>
        </w:tc>
        <w:tc>
          <w:tcPr>
            <w:tcW w:w="2268" w:type="dxa"/>
          </w:tcPr>
          <w:p w14:paraId="4FE653A9" w14:textId="77777777" w:rsidR="00045B58" w:rsidRDefault="00000000" w:rsidP="00F116C4">
            <w:pPr>
              <w:jc w:val="both"/>
            </w:pPr>
            <w:r>
              <w:rPr>
                <w:b/>
                <w:sz w:val="22"/>
              </w:rPr>
              <w:t>Đơn giá quy định</w:t>
            </w:r>
          </w:p>
        </w:tc>
        <w:tc>
          <w:tcPr>
            <w:tcW w:w="3685" w:type="dxa"/>
          </w:tcPr>
          <w:p w14:paraId="522462C5" w14:textId="77777777" w:rsidR="00045B58" w:rsidRDefault="00000000" w:rsidP="00F116C4">
            <w:pPr>
              <w:jc w:val="both"/>
            </w:pPr>
            <w:r>
              <w:rPr>
                <w:b/>
                <w:sz w:val="22"/>
              </w:rPr>
              <w:t>Cách thức tính toán &amp; Ghi chú</w:t>
            </w:r>
          </w:p>
        </w:tc>
      </w:tr>
      <w:tr w:rsidR="00045B58" w14:paraId="0EB5A013" w14:textId="77777777">
        <w:trPr>
          <w:jc w:val="center"/>
        </w:trPr>
        <w:tc>
          <w:tcPr>
            <w:tcW w:w="680" w:type="dxa"/>
          </w:tcPr>
          <w:p w14:paraId="3CAB3AC6" w14:textId="77777777" w:rsidR="00045B58" w:rsidRDefault="00000000" w:rsidP="00F116C4">
            <w:pPr>
              <w:jc w:val="both"/>
            </w:pPr>
            <w:r>
              <w:rPr>
                <w:sz w:val="22"/>
              </w:rPr>
              <w:t>1</w:t>
            </w:r>
          </w:p>
        </w:tc>
        <w:tc>
          <w:tcPr>
            <w:tcW w:w="2721" w:type="dxa"/>
          </w:tcPr>
          <w:p w14:paraId="0FFA881D" w14:textId="77777777" w:rsidR="00045B58" w:rsidRDefault="00000000" w:rsidP="00F116C4">
            <w:pPr>
              <w:jc w:val="both"/>
            </w:pPr>
            <w:r>
              <w:rPr>
                <w:sz w:val="22"/>
              </w:rPr>
              <w:t>Tiền điện sinh hoạt</w:t>
            </w:r>
          </w:p>
        </w:tc>
        <w:tc>
          <w:tcPr>
            <w:tcW w:w="2268" w:type="dxa"/>
          </w:tcPr>
          <w:p w14:paraId="19446D45" w14:textId="77777777" w:rsidR="00045B58" w:rsidRDefault="00000000" w:rsidP="00F116C4">
            <w:pPr>
              <w:jc w:val="both"/>
            </w:pPr>
            <w:r>
              <w:rPr>
                <w:sz w:val="22"/>
                <w:highlight w:val="yellow"/>
              </w:rPr>
              <w:t>[3.500 VNĐ/kWh]</w:t>
            </w:r>
          </w:p>
        </w:tc>
        <w:tc>
          <w:tcPr>
            <w:tcW w:w="3685" w:type="dxa"/>
          </w:tcPr>
          <w:p w14:paraId="7120B466" w14:textId="77777777" w:rsidR="00045B58" w:rsidRDefault="00000000" w:rsidP="00F116C4">
            <w:pPr>
              <w:jc w:val="both"/>
            </w:pPr>
            <w:r>
              <w:rPr>
                <w:sz w:val="22"/>
              </w:rPr>
              <w:t>Tính theo chỉ số đồng hồ điện riêng từng phòng. Chốt số ngày 30/31 hàng tháng.</w:t>
            </w:r>
          </w:p>
        </w:tc>
      </w:tr>
      <w:tr w:rsidR="00045B58" w14:paraId="2BF8AAF1" w14:textId="77777777">
        <w:trPr>
          <w:jc w:val="center"/>
        </w:trPr>
        <w:tc>
          <w:tcPr>
            <w:tcW w:w="680" w:type="dxa"/>
          </w:tcPr>
          <w:p w14:paraId="68CAA57C" w14:textId="77777777" w:rsidR="00045B58" w:rsidRDefault="00000000" w:rsidP="00F116C4">
            <w:pPr>
              <w:jc w:val="both"/>
            </w:pPr>
            <w:r>
              <w:rPr>
                <w:sz w:val="22"/>
              </w:rPr>
              <w:t>2</w:t>
            </w:r>
          </w:p>
        </w:tc>
        <w:tc>
          <w:tcPr>
            <w:tcW w:w="2721" w:type="dxa"/>
          </w:tcPr>
          <w:p w14:paraId="413B62CF" w14:textId="77777777" w:rsidR="00045B58" w:rsidRDefault="00000000" w:rsidP="00F116C4">
            <w:pPr>
              <w:jc w:val="both"/>
            </w:pPr>
            <w:r>
              <w:rPr>
                <w:sz w:val="22"/>
              </w:rPr>
              <w:t>Tiền nước sinh hoạt</w:t>
            </w:r>
          </w:p>
        </w:tc>
        <w:tc>
          <w:tcPr>
            <w:tcW w:w="2268" w:type="dxa"/>
          </w:tcPr>
          <w:p w14:paraId="1E4A7418" w14:textId="77777777" w:rsidR="00045B58" w:rsidRDefault="00000000" w:rsidP="00F116C4">
            <w:pPr>
              <w:jc w:val="both"/>
            </w:pPr>
            <w:r>
              <w:rPr>
                <w:sz w:val="22"/>
                <w:highlight w:val="yellow"/>
              </w:rPr>
              <w:t>[100.000 VNĐ/người/tháng]</w:t>
            </w:r>
          </w:p>
        </w:tc>
        <w:tc>
          <w:tcPr>
            <w:tcW w:w="3685" w:type="dxa"/>
          </w:tcPr>
          <w:p w14:paraId="29548ED8" w14:textId="77777777" w:rsidR="00045B58" w:rsidRDefault="00000000" w:rsidP="00F116C4">
            <w:pPr>
              <w:jc w:val="both"/>
            </w:pPr>
            <w:r>
              <w:rPr>
                <w:sz w:val="22"/>
              </w:rPr>
              <w:t>Hoặc tính theo đồng hồ nước riêng: [20.000 VNĐ/m³].</w:t>
            </w:r>
          </w:p>
        </w:tc>
      </w:tr>
      <w:tr w:rsidR="00045B58" w14:paraId="04A20632" w14:textId="77777777">
        <w:trPr>
          <w:jc w:val="center"/>
        </w:trPr>
        <w:tc>
          <w:tcPr>
            <w:tcW w:w="680" w:type="dxa"/>
          </w:tcPr>
          <w:p w14:paraId="7DC2BB69" w14:textId="77777777" w:rsidR="00045B58" w:rsidRDefault="00000000" w:rsidP="00F116C4">
            <w:pPr>
              <w:jc w:val="both"/>
            </w:pPr>
            <w:r>
              <w:rPr>
                <w:sz w:val="22"/>
              </w:rPr>
              <w:t>3</w:t>
            </w:r>
          </w:p>
        </w:tc>
        <w:tc>
          <w:tcPr>
            <w:tcW w:w="2721" w:type="dxa"/>
          </w:tcPr>
          <w:p w14:paraId="329C9F82" w14:textId="77777777" w:rsidR="00045B58" w:rsidRDefault="00000000" w:rsidP="00F116C4">
            <w:pPr>
              <w:jc w:val="both"/>
            </w:pPr>
            <w:r>
              <w:rPr>
                <w:sz w:val="22"/>
              </w:rPr>
              <w:t>Dịch vụ Internet / Wifi</w:t>
            </w:r>
          </w:p>
        </w:tc>
        <w:tc>
          <w:tcPr>
            <w:tcW w:w="2268" w:type="dxa"/>
          </w:tcPr>
          <w:p w14:paraId="3DA01B83" w14:textId="77777777" w:rsidR="00045B58" w:rsidRDefault="00000000" w:rsidP="00F116C4">
            <w:pPr>
              <w:jc w:val="both"/>
            </w:pPr>
            <w:r>
              <w:rPr>
                <w:sz w:val="22"/>
                <w:highlight w:val="yellow"/>
              </w:rPr>
              <w:t>[100.000 VNĐ/phòng/tháng]</w:t>
            </w:r>
          </w:p>
        </w:tc>
        <w:tc>
          <w:tcPr>
            <w:tcW w:w="3685" w:type="dxa"/>
          </w:tcPr>
          <w:p w14:paraId="424C4FE6" w14:textId="77777777" w:rsidR="00045B58" w:rsidRDefault="00000000" w:rsidP="00F116C4">
            <w:pPr>
              <w:jc w:val="both"/>
            </w:pPr>
            <w:r>
              <w:rPr>
                <w:sz w:val="22"/>
              </w:rPr>
              <w:t>Mạng tốc độ cao, dùng chung cho toàn bộ khu phòng trọ.</w:t>
            </w:r>
          </w:p>
        </w:tc>
      </w:tr>
      <w:tr w:rsidR="00045B58" w14:paraId="0DD07844" w14:textId="77777777">
        <w:trPr>
          <w:jc w:val="center"/>
        </w:trPr>
        <w:tc>
          <w:tcPr>
            <w:tcW w:w="680" w:type="dxa"/>
          </w:tcPr>
          <w:p w14:paraId="56D46542" w14:textId="77777777" w:rsidR="00045B58" w:rsidRDefault="00000000" w:rsidP="00F116C4">
            <w:pPr>
              <w:jc w:val="both"/>
            </w:pPr>
            <w:r>
              <w:rPr>
                <w:sz w:val="22"/>
              </w:rPr>
              <w:t>4</w:t>
            </w:r>
          </w:p>
        </w:tc>
        <w:tc>
          <w:tcPr>
            <w:tcW w:w="2721" w:type="dxa"/>
          </w:tcPr>
          <w:p w14:paraId="2D3D7E8D" w14:textId="77777777" w:rsidR="00045B58" w:rsidRDefault="00000000" w:rsidP="00F116C4">
            <w:pPr>
              <w:jc w:val="both"/>
            </w:pPr>
            <w:r>
              <w:rPr>
                <w:sz w:val="22"/>
              </w:rPr>
              <w:t>Phí vệ sinh &amp; Chiếu sáng</w:t>
            </w:r>
          </w:p>
        </w:tc>
        <w:tc>
          <w:tcPr>
            <w:tcW w:w="2268" w:type="dxa"/>
          </w:tcPr>
          <w:p w14:paraId="2B2CBE71" w14:textId="77777777" w:rsidR="00045B58" w:rsidRDefault="00000000" w:rsidP="00F116C4">
            <w:pPr>
              <w:jc w:val="both"/>
            </w:pPr>
            <w:r>
              <w:rPr>
                <w:sz w:val="22"/>
                <w:highlight w:val="yellow"/>
              </w:rPr>
              <w:t>[50.000 VNĐ/phòng/tháng]</w:t>
            </w:r>
          </w:p>
        </w:tc>
        <w:tc>
          <w:tcPr>
            <w:tcW w:w="3685" w:type="dxa"/>
          </w:tcPr>
          <w:p w14:paraId="6E92B902" w14:textId="77777777" w:rsidR="00045B58" w:rsidRDefault="00000000" w:rsidP="00F116C4">
            <w:pPr>
              <w:jc w:val="both"/>
            </w:pPr>
            <w:r>
              <w:rPr>
                <w:sz w:val="22"/>
              </w:rPr>
              <w:t>Dọn dẹp khu vực chung, rác thải sinh hoạt, đèn hành lang.</w:t>
            </w:r>
          </w:p>
        </w:tc>
      </w:tr>
      <w:tr w:rsidR="00045B58" w14:paraId="164CFE27" w14:textId="77777777">
        <w:trPr>
          <w:jc w:val="center"/>
        </w:trPr>
        <w:tc>
          <w:tcPr>
            <w:tcW w:w="680" w:type="dxa"/>
          </w:tcPr>
          <w:p w14:paraId="11A289F8" w14:textId="77777777" w:rsidR="00045B58" w:rsidRDefault="00000000" w:rsidP="00F116C4">
            <w:pPr>
              <w:jc w:val="both"/>
            </w:pPr>
            <w:r>
              <w:rPr>
                <w:sz w:val="22"/>
              </w:rPr>
              <w:t>5</w:t>
            </w:r>
          </w:p>
        </w:tc>
        <w:tc>
          <w:tcPr>
            <w:tcW w:w="2721" w:type="dxa"/>
          </w:tcPr>
          <w:p w14:paraId="2393AA97" w14:textId="77777777" w:rsidR="00045B58" w:rsidRDefault="00000000" w:rsidP="00F116C4">
            <w:pPr>
              <w:jc w:val="both"/>
            </w:pPr>
            <w:r>
              <w:rPr>
                <w:sz w:val="22"/>
              </w:rPr>
              <w:t>Phí giữ xe máy</w:t>
            </w:r>
          </w:p>
        </w:tc>
        <w:tc>
          <w:tcPr>
            <w:tcW w:w="2268" w:type="dxa"/>
          </w:tcPr>
          <w:p w14:paraId="73041EDF" w14:textId="77777777" w:rsidR="00045B58" w:rsidRDefault="00000000" w:rsidP="00F116C4">
            <w:pPr>
              <w:jc w:val="both"/>
            </w:pPr>
            <w:r>
              <w:rPr>
                <w:sz w:val="22"/>
                <w:highlight w:val="yellow"/>
              </w:rPr>
              <w:t>[Miễn phí 02 xe/phòng]</w:t>
            </w:r>
          </w:p>
        </w:tc>
        <w:tc>
          <w:tcPr>
            <w:tcW w:w="3685" w:type="dxa"/>
          </w:tcPr>
          <w:p w14:paraId="00213DD0" w14:textId="77777777" w:rsidR="00045B58" w:rsidRDefault="00000000" w:rsidP="00F116C4">
            <w:pPr>
              <w:jc w:val="both"/>
            </w:pPr>
            <w:r>
              <w:rPr>
                <w:sz w:val="22"/>
              </w:rPr>
              <w:t>Từ xe thứ 3 tính phí: [100.000 VNĐ/xe/tháng].</w:t>
            </w:r>
          </w:p>
        </w:tc>
      </w:tr>
      <w:tr w:rsidR="00045B58" w14:paraId="349FEBF7" w14:textId="77777777">
        <w:trPr>
          <w:jc w:val="center"/>
        </w:trPr>
        <w:tc>
          <w:tcPr>
            <w:tcW w:w="680" w:type="dxa"/>
          </w:tcPr>
          <w:p w14:paraId="22BECA61" w14:textId="77777777" w:rsidR="00045B58" w:rsidRDefault="00000000" w:rsidP="00F116C4">
            <w:pPr>
              <w:jc w:val="both"/>
            </w:pPr>
            <w:r>
              <w:rPr>
                <w:sz w:val="22"/>
              </w:rPr>
              <w:t>6</w:t>
            </w:r>
          </w:p>
        </w:tc>
        <w:tc>
          <w:tcPr>
            <w:tcW w:w="2721" w:type="dxa"/>
          </w:tcPr>
          <w:p w14:paraId="0C66B387" w14:textId="77777777" w:rsidR="00045B58" w:rsidRDefault="00000000" w:rsidP="00F116C4">
            <w:pPr>
              <w:jc w:val="both"/>
            </w:pPr>
            <w:r>
              <w:rPr>
                <w:sz w:val="22"/>
              </w:rPr>
              <w:t>Phí quản lý &amp; An ninh</w:t>
            </w:r>
          </w:p>
        </w:tc>
        <w:tc>
          <w:tcPr>
            <w:tcW w:w="2268" w:type="dxa"/>
          </w:tcPr>
          <w:p w14:paraId="5B020840" w14:textId="77777777" w:rsidR="00045B58" w:rsidRDefault="00000000" w:rsidP="00F116C4">
            <w:pPr>
              <w:jc w:val="both"/>
            </w:pPr>
            <w:r>
              <w:rPr>
                <w:sz w:val="22"/>
                <w:highlight w:val="yellow"/>
              </w:rPr>
              <w:t>[Đã bao gồm]</w:t>
            </w:r>
          </w:p>
        </w:tc>
        <w:tc>
          <w:tcPr>
            <w:tcW w:w="3685" w:type="dxa"/>
          </w:tcPr>
          <w:p w14:paraId="780360A7" w14:textId="77777777" w:rsidR="00045B58" w:rsidRDefault="00000000" w:rsidP="00F116C4">
            <w:pPr>
              <w:jc w:val="both"/>
            </w:pPr>
            <w:r>
              <w:rPr>
                <w:sz w:val="22"/>
              </w:rPr>
              <w:t>Bao gồm chi phí bảo trì camera, hệ thống khóa cổng vân tay.</w:t>
            </w:r>
          </w:p>
        </w:tc>
      </w:tr>
    </w:tbl>
    <w:p w14:paraId="762C41F6" w14:textId="77777777" w:rsidR="00045B58" w:rsidRDefault="00045B58" w:rsidP="00F116C4">
      <w:pPr>
        <w:jc w:val="both"/>
      </w:pPr>
    </w:p>
    <w:p w14:paraId="1AEB7567" w14:textId="39DE7753" w:rsidR="00045B58" w:rsidRDefault="00000000" w:rsidP="00F116C4">
      <w:pPr>
        <w:ind w:firstLine="567"/>
        <w:jc w:val="both"/>
      </w:pPr>
      <w:r>
        <w:rPr>
          <w:b/>
        </w:rPr>
        <w:t xml:space="preserve">4.3. Chốt chỉ số điện nước: </w:t>
      </w:r>
      <w:r>
        <w:t xml:space="preserve">Chỉ số điện, nước sẽ được chốt từ ngày </w:t>
      </w:r>
      <w:r>
        <w:rPr>
          <w:highlight w:val="yellow"/>
        </w:rPr>
        <w:t>[30 đến ngày 31]</w:t>
      </w:r>
      <w:r>
        <w:t xml:space="preserve"> hàng tháng. Bên A có trách nhiệm gửi </w:t>
      </w:r>
      <w:r w:rsidR="00F116C4">
        <w:t>thông báo</w:t>
      </w:r>
      <w:r>
        <w:t xml:space="preserve"> chi tiết cho Bên B qua Zalo/Email để Bên B đối soát trước khi thanh toán.</w:t>
      </w:r>
    </w:p>
    <w:p w14:paraId="5603ADC9" w14:textId="77777777" w:rsidR="00045B58" w:rsidRDefault="00000000" w:rsidP="00F116C4">
      <w:pPr>
        <w:spacing w:before="280"/>
        <w:jc w:val="both"/>
      </w:pPr>
      <w:r>
        <w:rPr>
          <w:b/>
        </w:rPr>
        <w:t>ĐIỀU 5: TIỀN ĐẶT CỌC VÀ ĐIỀU KIỆN HOÀN TRẢ TIỀN CỌC</w:t>
      </w:r>
    </w:p>
    <w:p w14:paraId="662EC8CA" w14:textId="77777777" w:rsidR="00045B58" w:rsidRDefault="00000000" w:rsidP="00F116C4">
      <w:pPr>
        <w:ind w:firstLine="567"/>
        <w:jc w:val="both"/>
      </w:pPr>
      <w:r>
        <w:rPr>
          <w:b/>
        </w:rPr>
        <w:t xml:space="preserve">5.1. Số tiền đặt cọc: </w:t>
      </w:r>
      <w:r>
        <w:t xml:space="preserve">Để bảo đảm cho việc thực hiện Hợp đồng này, bảo giữ tài sản và thanh toán đầy đủ các chi phí, Bên B giao cho Bên A số tiền đặt cọc là: </w:t>
      </w:r>
      <w:r>
        <w:rPr>
          <w:b/>
          <w:highlight w:val="yellow"/>
        </w:rPr>
        <w:t>[3.500.000 VNĐ]</w:t>
      </w:r>
      <w:r>
        <w:t xml:space="preserve"> (Bằng </w:t>
      </w:r>
      <w:r>
        <w:lastRenderedPageBreak/>
        <w:t xml:space="preserve">chữ: </w:t>
      </w:r>
      <w:r>
        <w:rPr>
          <w:b/>
          <w:highlight w:val="yellow"/>
        </w:rPr>
        <w:t>[Ba triệu năm trăm nghìn đồng]</w:t>
      </w:r>
      <w:r>
        <w:t xml:space="preserve">), tương đương </w:t>
      </w:r>
      <w:r>
        <w:rPr>
          <w:b/>
          <w:highlight w:val="yellow"/>
        </w:rPr>
        <w:t>[01 tháng]</w:t>
      </w:r>
      <w:r>
        <w:t xml:space="preserve"> tiền thuê phòng trọ. Tiền cọc được giao ngay khi hai bên ký kết Hợp đồng này.</w:t>
      </w:r>
    </w:p>
    <w:p w14:paraId="2BD9E63E" w14:textId="77777777" w:rsidR="00045B58" w:rsidRDefault="00000000" w:rsidP="00F116C4">
      <w:pPr>
        <w:ind w:firstLine="567"/>
        <w:jc w:val="both"/>
      </w:pPr>
      <w:r>
        <w:rPr>
          <w:b/>
        </w:rPr>
        <w:t xml:space="preserve">5.2. Mục đích tiền đặt cọc: </w:t>
      </w:r>
      <w:r>
        <w:t>Tiền đặt cọc được dùng để bảo đảm Bên B thực hiện đúng thời hạn thuê, giữ gìn tài sản phòng trọ, tuân thủ nội quy và thanh toán đầy đủ tiền thuê, tiền điện, nước, dịch vụ phát sinh trong quá trình ở.</w:t>
      </w:r>
    </w:p>
    <w:p w14:paraId="518A4B56" w14:textId="77777777" w:rsidR="00F116C4" w:rsidRDefault="00000000" w:rsidP="00F116C4">
      <w:pPr>
        <w:ind w:firstLine="567"/>
        <w:jc w:val="both"/>
      </w:pPr>
      <w:r>
        <w:rPr>
          <w:b/>
        </w:rPr>
        <w:t xml:space="preserve">5.3. Điều kiện hoàn trả 100% tiền đặt cọc: </w:t>
      </w:r>
      <w:r>
        <w:t>Bên A có trách nhiệm hoàn trả lại 100% số tiền đặt cọc nêu tại Khoản 5.1 cho Bên B ngay tại thời điểm thanh lý hợp đồng khi Bên B đáp ứng đầy đủ các điều kiện sau đây:</w:t>
      </w:r>
    </w:p>
    <w:p w14:paraId="48023D4F" w14:textId="51B96CA8" w:rsidR="00F116C4" w:rsidRDefault="00000000" w:rsidP="00F116C4">
      <w:pPr>
        <w:jc w:val="both"/>
      </w:pPr>
      <w:r>
        <w:t>a) Bên B thực hiện trọn vẹn thời hạn hợp đồng theo thỏa thuận tại Điều 2 (hoặc chấm dứt hợp đồng đúng quy định báo trước);</w:t>
      </w:r>
    </w:p>
    <w:p w14:paraId="0EC9F4D8" w14:textId="525CAA68" w:rsidR="00F116C4" w:rsidRDefault="00000000" w:rsidP="00F116C4">
      <w:pPr>
        <w:jc w:val="both"/>
      </w:pPr>
      <w:r>
        <w:t>b) Bên B đã thanh toán đầy đủ toàn bộ tiền thuê phòng, tiền điện, nước, internet, rác và các chi phí phát sinh khác tính đến ngày bàn giao</w:t>
      </w:r>
      <w:r w:rsidR="00F116C4">
        <w:t>.</w:t>
      </w:r>
    </w:p>
    <w:p w14:paraId="5BC201DE" w14:textId="1D7AE5AE" w:rsidR="00F116C4" w:rsidRDefault="00000000" w:rsidP="00F116C4">
      <w:pPr>
        <w:jc w:val="both"/>
      </w:pPr>
      <w:r>
        <w:t>c) Bên B bàn giao lại phòng trọ, chìa khóa, thẻ ra vào, thẻ xe đầy đủ cho Bên A;</w:t>
      </w:r>
    </w:p>
    <w:p w14:paraId="03E9D3A9" w14:textId="36E073AA" w:rsidR="00F116C4" w:rsidRDefault="00000000" w:rsidP="00F116C4">
      <w:pPr>
        <w:jc w:val="both"/>
      </w:pPr>
      <w:r>
        <w:t>d) Trang thiết bị, tài sản bàn giao không bị hư hỏng, hỏng hóc, mất mát do lỗi cố ý hoặc vô ý của Bên B (không tính các hao mòn tự nhiên trong quá trình sử dụng hợp lý);</w:t>
      </w:r>
    </w:p>
    <w:p w14:paraId="6162B1D6" w14:textId="3EF2CE86" w:rsidR="00045B58" w:rsidRDefault="00000000" w:rsidP="00F116C4">
      <w:pPr>
        <w:jc w:val="both"/>
      </w:pPr>
      <w:r>
        <w:t>e) Bên B đã dọn dẹp vệ sinh sạch sẽ phòng trọ và di dời toàn bộ tài sản cá nhân ra khỏi phòng trọ.</w:t>
      </w:r>
    </w:p>
    <w:p w14:paraId="4B825558" w14:textId="77777777" w:rsidR="00F116C4" w:rsidRDefault="00000000" w:rsidP="00F116C4">
      <w:pPr>
        <w:ind w:firstLine="567"/>
        <w:jc w:val="both"/>
        <w:rPr>
          <w:b/>
        </w:rPr>
      </w:pPr>
      <w:r>
        <w:rPr>
          <w:b/>
        </w:rPr>
        <w:t>5.4. Các trường hợp Bên B bị mất cọc hoặc trừ cọc:</w:t>
      </w:r>
    </w:p>
    <w:p w14:paraId="14AE465B" w14:textId="7E3B7EF4" w:rsidR="00F116C4" w:rsidRDefault="00000000" w:rsidP="00F116C4">
      <w:pPr>
        <w:jc w:val="both"/>
      </w:pPr>
      <w:r>
        <w:t xml:space="preserve">a) Bên B đơn phương chấm dứt hợp đồng trước thời hạn mà không báo trước đủ </w:t>
      </w:r>
      <w:r>
        <w:rPr>
          <w:b/>
          <w:highlight w:val="yellow"/>
        </w:rPr>
        <w:t>[30 ngày]</w:t>
      </w:r>
      <w:r>
        <w:t xml:space="preserve"> hoặc không thuộc các trường hợp được đơn phương chấm dứt theo quy định pháp luật thì Bên B sẽ bị mất toàn bộ số tiền đặt cọc;</w:t>
      </w:r>
    </w:p>
    <w:p w14:paraId="20A73FAB" w14:textId="7581EEAD" w:rsidR="00F116C4" w:rsidRDefault="00000000" w:rsidP="00F116C4">
      <w:pPr>
        <w:jc w:val="both"/>
      </w:pPr>
      <w:r>
        <w:t>b) Nếu Bên B làm hư hỏng tài sản, thiết bị trong phòng trọ thì Bên A có quyền khấu trừ chi phí sửa chữa, thay mới thực tế vào tiền đặt cọc. Nếu số tiền đặt cọc không đủ bồi thường, Bên B có nghĩa vụ thanh toán thêm phần còn thiếu;</w:t>
      </w:r>
    </w:p>
    <w:p w14:paraId="224D4C5D" w14:textId="7E1C59A0" w:rsidR="00045B58" w:rsidRDefault="00000000" w:rsidP="00F116C4">
      <w:pPr>
        <w:jc w:val="both"/>
      </w:pPr>
      <w:r>
        <w:t>c) Nếu Bên B còn nợ tiền thuê phòng, tiền điện, nước, dịch vụ thì Bên A có quyền trừ các khoản nợ này vào tiền đặt cọc trước khi hoàn trả phần còn lại (nếu có).</w:t>
      </w:r>
    </w:p>
    <w:p w14:paraId="0A775BAA" w14:textId="77777777" w:rsidR="00045B58" w:rsidRDefault="00000000" w:rsidP="00F116C4">
      <w:pPr>
        <w:spacing w:before="280"/>
        <w:jc w:val="both"/>
      </w:pPr>
      <w:r>
        <w:rPr>
          <w:b/>
        </w:rPr>
        <w:t>ĐIỀU 6: BÀN GIAO PHÒNG TRỌ, TRANG THIẾT BỊ VÀ BẢO TRÌ TÀI SẢN</w:t>
      </w:r>
    </w:p>
    <w:p w14:paraId="20042E00" w14:textId="77777777" w:rsidR="00045B58" w:rsidRDefault="00000000" w:rsidP="00F116C4">
      <w:pPr>
        <w:ind w:firstLine="567"/>
        <w:jc w:val="both"/>
      </w:pPr>
      <w:r>
        <w:rPr>
          <w:b/>
        </w:rPr>
        <w:t xml:space="preserve">6.1. Bàn giao phòng trọ: </w:t>
      </w:r>
      <w:r>
        <w:t xml:space="preserve">Tại thời điểm bắt đầu thời hạn thuê, Bên A tiến hành bàn giao phòng trọ, chìa khóa/thẻ từ và toàn bộ trang thiết bị đính kèm cho Bên B. Hai bên cùng kiểm tra và ký xác nhận vào </w:t>
      </w:r>
      <w:r>
        <w:rPr>
          <w:b/>
        </w:rPr>
        <w:t>Phụ lục I - Biên bản bàn giao phòng trọ và trang thiết bị</w:t>
      </w:r>
      <w:r>
        <w:t>.</w:t>
      </w:r>
    </w:p>
    <w:p w14:paraId="684BDC47" w14:textId="77777777" w:rsidR="00F116C4" w:rsidRDefault="00000000" w:rsidP="00F116C4">
      <w:pPr>
        <w:ind w:firstLine="567"/>
        <w:jc w:val="both"/>
        <w:rPr>
          <w:b/>
        </w:rPr>
      </w:pPr>
      <w:r>
        <w:rPr>
          <w:b/>
        </w:rPr>
        <w:t>6.2. Trách nhiệm bảo trì, sửa chữa trong quá trình ở:</w:t>
      </w:r>
    </w:p>
    <w:p w14:paraId="29B1B519" w14:textId="5CB6B508" w:rsidR="00F116C4" w:rsidRDefault="00000000" w:rsidP="00F116C4">
      <w:pPr>
        <w:jc w:val="both"/>
      </w:pPr>
      <w:r>
        <w:t>a) Trách nhiệm của Bên B: Tự chịu chi phí sửa chữa, thay thế đối với các hư hỏng nhỏ do quá trình sinh hoạt hàng ngày gây ra (như thay bóng đèn hư, vòi nước rò rỉ nhẹ do mòn gioăng, thông tắc bồn cầu do dùng sai quy cách,...);</w:t>
      </w:r>
    </w:p>
    <w:p w14:paraId="5B65740A" w14:textId="7CFDA50C" w:rsidR="00045B58" w:rsidRDefault="00000000" w:rsidP="00F116C4">
      <w:pPr>
        <w:jc w:val="both"/>
      </w:pPr>
      <w:r>
        <w:lastRenderedPageBreak/>
        <w:t xml:space="preserve">b) Trách nhiệm của Bên A: Chịu chi phí sửa chữa các hư hỏng kết cấu lớn của căn nhà (như thấm dột trần, nứt tường, hư hỏng hệ thống đường ống nước âm tường, hỏng hệ thống điện chính) không do lỗi của Bên B gây ra trong thời hạn </w:t>
      </w:r>
      <w:r>
        <w:rPr>
          <w:b/>
          <w:highlight w:val="yellow"/>
        </w:rPr>
        <w:t>[48 giờ]</w:t>
      </w:r>
      <w:r>
        <w:t xml:space="preserve"> kể từ khi nhận được thông báo.</w:t>
      </w:r>
    </w:p>
    <w:p w14:paraId="5E218CC1" w14:textId="77777777" w:rsidR="00045B58" w:rsidRDefault="00000000" w:rsidP="00F116C4">
      <w:pPr>
        <w:ind w:firstLine="567"/>
        <w:jc w:val="both"/>
      </w:pPr>
      <w:r>
        <w:rPr>
          <w:b/>
        </w:rPr>
        <w:t xml:space="preserve">6.3. Bồi thường hư hỏng: </w:t>
      </w:r>
      <w:r>
        <w:t>Trường hợp tài sản, trang thiết bị bàn giao bị hư hỏng, mất mát do lỗi của Bên B hoặc người lưu trú cùng Bên B, Bên B phải có trách nhiệm sửa chữa, phục hồi nguyên trạng hoặc bồi thường theo giá trị thị trường của tài sản tại thời điểm hư hỏng.</w:t>
      </w:r>
    </w:p>
    <w:p w14:paraId="4821C23F" w14:textId="77777777" w:rsidR="00045B58" w:rsidRDefault="00000000" w:rsidP="00F116C4">
      <w:pPr>
        <w:spacing w:before="280"/>
        <w:jc w:val="both"/>
      </w:pPr>
      <w:r>
        <w:rPr>
          <w:b/>
        </w:rPr>
        <w:t>ĐIỀU 7: QUY ĐỊNH VỀ AN NINH TRẬT TỰ, GIỜ GIẤC VÀ HỆ THỐNG CAMERA CHỐNG TRỘM</w:t>
      </w:r>
    </w:p>
    <w:p w14:paraId="5225C792" w14:textId="77777777" w:rsidR="00045B58" w:rsidRDefault="00000000" w:rsidP="00F116C4">
      <w:pPr>
        <w:ind w:firstLine="567"/>
        <w:jc w:val="both"/>
      </w:pPr>
      <w:r>
        <w:rPr>
          <w:b/>
        </w:rPr>
        <w:t xml:space="preserve">7.1. Đăng ký tạm trú: </w:t>
      </w:r>
      <w:r>
        <w:t xml:space="preserve">Bên A có trách nhiệm hướng dẫn và thực hiện thủ tục đăng ký tạm trú với Công an địa phương cho Bên B và những người lưu trú hợp pháp. Bên B có nghĩa vụ cung cấp đầy đủ bản sao CCCD/CMND và các giấy tờ cần thiết cho Bên A trong vòng </w:t>
      </w:r>
      <w:r>
        <w:rPr>
          <w:b/>
          <w:highlight w:val="yellow"/>
        </w:rPr>
        <w:t>[03 ngày]</w:t>
      </w:r>
      <w:r>
        <w:t xml:space="preserve"> kể từ ngày chuyển vào ở.</w:t>
      </w:r>
    </w:p>
    <w:p w14:paraId="549D1EAA" w14:textId="77777777" w:rsidR="00F116C4" w:rsidRDefault="00000000" w:rsidP="00F116C4">
      <w:pPr>
        <w:ind w:firstLine="567"/>
        <w:jc w:val="both"/>
        <w:rPr>
          <w:b/>
        </w:rPr>
      </w:pPr>
      <w:r>
        <w:rPr>
          <w:b/>
        </w:rPr>
        <w:t>7.2. Giờ giấc ra vào và quản lý khóa cổng:</w:t>
      </w:r>
    </w:p>
    <w:p w14:paraId="0FA7BA7F" w14:textId="24971F6B" w:rsidR="00F116C4" w:rsidRDefault="00000000" w:rsidP="00F116C4">
      <w:pPr>
        <w:jc w:val="both"/>
      </w:pPr>
      <w:r>
        <w:t xml:space="preserve">a) Giờ ra vào khu nhà trọ: Tự do 24/24 giờ. Tuy nhiên từ </w:t>
      </w:r>
      <w:r>
        <w:rPr>
          <w:b/>
          <w:highlight w:val="yellow"/>
        </w:rPr>
        <w:t>[23h00 đêm đến 05h00 sáng]</w:t>
      </w:r>
      <w:r>
        <w:t>, Bên B phải chú ý giữ trật tự chung, không làm ảnh hưởng đến các phòng xung quanh;</w:t>
      </w:r>
    </w:p>
    <w:p w14:paraId="0E662055" w14:textId="58BAC1C0" w:rsidR="00045B58" w:rsidRDefault="00000000" w:rsidP="00F116C4">
      <w:pPr>
        <w:jc w:val="both"/>
      </w:pPr>
      <w:r>
        <w:t xml:space="preserve">b) Cổng chính khu nhà trọ sử dụng hệ thống </w:t>
      </w:r>
      <w:r>
        <w:rPr>
          <w:b/>
          <w:highlight w:val="yellow"/>
        </w:rPr>
        <w:t>[Khóa vân tay / Thẻ từ / Chìa khóa cơ]</w:t>
      </w:r>
      <w:r>
        <w:t>. Bên B tuyệt đối không được tự ý đánh thêm chìa khóa cổng hoặc cho người ngoài mượn thẻ từ/vân tay ra vào.</w:t>
      </w:r>
    </w:p>
    <w:p w14:paraId="2FB0AB88" w14:textId="77777777" w:rsidR="00F116C4" w:rsidRDefault="00000000" w:rsidP="00F116C4">
      <w:pPr>
        <w:ind w:firstLine="567"/>
        <w:jc w:val="both"/>
        <w:rPr>
          <w:b/>
        </w:rPr>
      </w:pPr>
      <w:r>
        <w:rPr>
          <w:b/>
        </w:rPr>
        <w:t>7.3. Quy định về Hệ thống Camera an ninh / Chống trộm:</w:t>
      </w:r>
    </w:p>
    <w:p w14:paraId="04E39B8A" w14:textId="528411EE" w:rsidR="00F116C4" w:rsidRDefault="00000000" w:rsidP="00F116C4">
      <w:pPr>
        <w:jc w:val="both"/>
      </w:pPr>
      <w:r>
        <w:t>a) Bên A có trang bị hệ thống Camera giám sát an ninh tại các khu vực sinh hoạt chung bao gồm: Cổng ra vào, khu vực để xe, hành lang các tầng nhằm mục đích đảm bảo an ninh trật tự, phòng chống trộm cắp tài sản;</w:t>
      </w:r>
    </w:p>
    <w:p w14:paraId="53A508B8" w14:textId="779E099C" w:rsidR="00F116C4" w:rsidRDefault="00000000" w:rsidP="00F116C4">
      <w:pPr>
        <w:jc w:val="both"/>
      </w:pPr>
      <w:r>
        <w:t>b) Tôn trọng quyền riêng tư: Hệ thống camera chỉ được lắp đặt tại khu vực công cộng chung, tuyệt đối không lắp đặt trong phòng ngủ, nhà vệ sinh hoặc không gian riêng tư của phòng trọ;</w:t>
      </w:r>
      <w:r>
        <w:br/>
        <w:t>c) Trách nhiệm bảo vệ hệ thống: Bên B và các cư dân có trách nhiệm giữ gìn hệ thống camera chung. Nghiêm cấm mọi hành vi tự ý che phủ mắt camera, ngắt nguồn điện camera, làm hư hỏng thiết bị camera hoặc góc quay camera;</w:t>
      </w:r>
    </w:p>
    <w:p w14:paraId="7EF30CC1" w14:textId="22668FBD" w:rsidR="00045B58" w:rsidRDefault="00000000" w:rsidP="00F116C4">
      <w:pPr>
        <w:jc w:val="both"/>
      </w:pPr>
      <w:r>
        <w:t>d) Trích xuất camera: Khi phát sinh sự cố mất mát tài sản hoặc tranh chấp an ninh, Bên B có quyền yêu cầu Bên A trích xuất dữ liệu camera giám sát trong khoảng thời gian xảy ra sự cố để phục vụ việc điều tra của cơ quan công an.</w:t>
      </w:r>
    </w:p>
    <w:p w14:paraId="739A423E" w14:textId="77777777" w:rsidR="00F116C4" w:rsidRDefault="00000000" w:rsidP="00F116C4">
      <w:pPr>
        <w:ind w:firstLine="567"/>
        <w:jc w:val="both"/>
        <w:rPr>
          <w:b/>
        </w:rPr>
      </w:pPr>
      <w:r>
        <w:rPr>
          <w:b/>
        </w:rPr>
        <w:t>7.4. Quy định về khách ra vào:</w:t>
      </w:r>
    </w:p>
    <w:p w14:paraId="270FAA51" w14:textId="38FD9718" w:rsidR="00F116C4" w:rsidRDefault="00000000" w:rsidP="00F116C4">
      <w:pPr>
        <w:jc w:val="both"/>
      </w:pPr>
      <w:r>
        <w:t>a) Khách của Bên B đến chơi phải để xe gọn gàng đúng nơi quy định và chấp hành nội quy chung;</w:t>
      </w:r>
    </w:p>
    <w:p w14:paraId="4D3D4AF0" w14:textId="5D4E7C9E" w:rsidR="00045B58" w:rsidRDefault="00000000" w:rsidP="00F116C4">
      <w:pPr>
        <w:jc w:val="both"/>
      </w:pPr>
      <w:r>
        <w:t xml:space="preserve">b) Khách ở lại qua đêm phải báo trước cho Bên A/Quản lý nhà trọ và cung cấp thông tin CCCD để đăng ký tạm trú theo quy định. Không được cho người lạ ở lại quá </w:t>
      </w:r>
      <w:r>
        <w:rPr>
          <w:b/>
          <w:highlight w:val="yellow"/>
        </w:rPr>
        <w:t>[02 ngày]</w:t>
      </w:r>
      <w:r>
        <w:t xml:space="preserve"> liên tiếp khi chưa được Bên A chấp thuận.</w:t>
      </w:r>
    </w:p>
    <w:p w14:paraId="4370B8B9" w14:textId="77777777" w:rsidR="00045B58" w:rsidRDefault="00000000" w:rsidP="00F116C4">
      <w:pPr>
        <w:spacing w:before="280"/>
        <w:jc w:val="both"/>
      </w:pPr>
      <w:r>
        <w:rPr>
          <w:b/>
        </w:rPr>
        <w:lastRenderedPageBreak/>
        <w:t>ĐIỀU 8: QUY ĐỊNH VỀ NƠI ĐỂ XE MÁY, AN TOÀN CHÁY NỔ (PCCC) VÀ SẠC XE ĐIỆN</w:t>
      </w:r>
    </w:p>
    <w:p w14:paraId="18FE51A6" w14:textId="77777777" w:rsidR="00F116C4" w:rsidRDefault="00000000" w:rsidP="00F116C4">
      <w:pPr>
        <w:ind w:firstLine="567"/>
        <w:jc w:val="both"/>
        <w:rPr>
          <w:b/>
        </w:rPr>
      </w:pPr>
      <w:r>
        <w:rPr>
          <w:b/>
        </w:rPr>
        <w:t>8.1. Quy định về nơi để xe máy:</w:t>
      </w:r>
    </w:p>
    <w:p w14:paraId="7C3FF4F2" w14:textId="1ACBD6DB" w:rsidR="00F116C4" w:rsidRDefault="00000000" w:rsidP="00F116C4">
      <w:pPr>
        <w:jc w:val="both"/>
      </w:pPr>
      <w:r>
        <w:t>a) Nơi để xe: Xe máy của Bên B phải được sắp xếp ngăn nắp, đúng vạch kẻ quy định tại khu vực nhà xe chung tầng trệt;</w:t>
      </w:r>
    </w:p>
    <w:p w14:paraId="6E81519B" w14:textId="039B6A0C" w:rsidR="00F116C4" w:rsidRDefault="00000000" w:rsidP="00F116C4">
      <w:pPr>
        <w:jc w:val="both"/>
      </w:pPr>
      <w:r>
        <w:t xml:space="preserve">b) Giới hạn số lượng: Mỗi phòng trọ được để tối đa </w:t>
      </w:r>
      <w:r>
        <w:rPr>
          <w:b/>
          <w:highlight w:val="yellow"/>
        </w:rPr>
        <w:t>[02 xe máy]</w:t>
      </w:r>
      <w:r>
        <w:t>. Xe máy phải luôn được khóa cổ, khóa càng để đảm bảo an toàn;</w:t>
      </w:r>
    </w:p>
    <w:p w14:paraId="566B5B63" w14:textId="1FD94D90" w:rsidR="00045B58" w:rsidRDefault="00000000" w:rsidP="00F116C4">
      <w:pPr>
        <w:jc w:val="both"/>
      </w:pPr>
      <w:r>
        <w:t>c) Quản lý tài sản: Bên A cung cấp nhà xe có camera giám sát và cổng khóa an toàn, tuy nhiên Bên B có trách nhiệm tự bảo quản mũ bảo hiểm, đồ dùng cá nhân để trên xe.</w:t>
      </w:r>
    </w:p>
    <w:p w14:paraId="44DC657C" w14:textId="77777777" w:rsidR="00F116C4" w:rsidRDefault="00000000" w:rsidP="00F116C4">
      <w:pPr>
        <w:ind w:firstLine="567"/>
        <w:jc w:val="both"/>
        <w:rPr>
          <w:b/>
        </w:rPr>
      </w:pPr>
      <w:r>
        <w:rPr>
          <w:b/>
        </w:rPr>
        <w:t>8.2. An toàn Phòng cháy chữa cháy (PCCC):</w:t>
      </w:r>
    </w:p>
    <w:p w14:paraId="00894919" w14:textId="77777777" w:rsidR="00F116C4" w:rsidRDefault="00000000" w:rsidP="00F116C4">
      <w:pPr>
        <w:jc w:val="both"/>
      </w:pPr>
      <w:r>
        <w:t>a) Nghiêm cấm tàng trữ các chất dễ cháy nổ (gas công nghiệp, xăng dầu dư thừa, hóa chất cháy nổ, pháo hoa,...) trong phòng trọ và khu vực chung;</w:t>
      </w:r>
    </w:p>
    <w:p w14:paraId="7DC9133A" w14:textId="3FAA3A3F" w:rsidR="00F116C4" w:rsidRDefault="00000000" w:rsidP="00F116C4">
      <w:pPr>
        <w:jc w:val="both"/>
      </w:pPr>
      <w:r>
        <w:t>b) Nghiêm cấm thắp hương, đốt vàng mã trong phòng trọ hoặc tại hành lang (chỉ được đốt vàng mã tại khu vực quy định dưới sân);</w:t>
      </w:r>
    </w:p>
    <w:p w14:paraId="55C8C85D" w14:textId="3B03044F" w:rsidR="00F116C4" w:rsidRDefault="00000000" w:rsidP="00F116C4">
      <w:pPr>
        <w:jc w:val="both"/>
      </w:pPr>
      <w:r>
        <w:t>c) Bên B phải tự kiểm tra, tắt toàn bộ các thiết bị điện công suất lớn (bếp điện, bàn là, máy sấy,...) khi ra khỏi phòng để phòng tránh chập cháy điện;</w:t>
      </w:r>
    </w:p>
    <w:p w14:paraId="6F9DB80F" w14:textId="47D1C6EA" w:rsidR="00045B58" w:rsidRDefault="00000000" w:rsidP="00F116C4">
      <w:pPr>
        <w:jc w:val="both"/>
      </w:pPr>
      <w:r>
        <w:t>d) Tự giác tham gia tập huấn PCCC và nắm rõ vị trí đặt bình chữa cháy khẩn cấp tại hành lang từng tầng.</w:t>
      </w:r>
    </w:p>
    <w:p w14:paraId="338B2E3E" w14:textId="77777777" w:rsidR="00F116C4" w:rsidRDefault="00000000" w:rsidP="00F116C4">
      <w:pPr>
        <w:ind w:firstLine="567"/>
        <w:jc w:val="both"/>
        <w:rPr>
          <w:b/>
        </w:rPr>
      </w:pPr>
      <w:r>
        <w:rPr>
          <w:b/>
        </w:rPr>
        <w:t>8.3. Quy định nghiêm ngặt về sạc xe máy điện / xe đạp điện:</w:t>
      </w:r>
    </w:p>
    <w:p w14:paraId="575BEBE9" w14:textId="5F0A91E0" w:rsidR="00F116C4" w:rsidRDefault="00000000" w:rsidP="00F116C4">
      <w:pPr>
        <w:jc w:val="both"/>
      </w:pPr>
      <w:r>
        <w:t>a) Vị trí sạc: Việc sạc pin/ắc quy xe điện chỉ được thực hiện tại ổ cắm điện dành riêng cho xe điện tại khu vực nhà xe (không tự ý kéo dây điện từ phòng ra sạc);</w:t>
      </w:r>
    </w:p>
    <w:p w14:paraId="16A45D55" w14:textId="3B7D7771" w:rsidR="00F116C4" w:rsidRDefault="00000000" w:rsidP="00F116C4">
      <w:pPr>
        <w:jc w:val="both"/>
      </w:pPr>
      <w:r>
        <w:t xml:space="preserve">b) Thời gian sạc: Tuyệt đối không sạc xe điện qua đêm không có người giám sát hoặc sạc liên tục quá </w:t>
      </w:r>
      <w:r>
        <w:rPr>
          <w:b/>
          <w:highlight w:val="yellow"/>
        </w:rPr>
        <w:t>[08 giờ]</w:t>
      </w:r>
      <w:r>
        <w:t>;</w:t>
      </w:r>
    </w:p>
    <w:p w14:paraId="10AB0226" w14:textId="15DE926F" w:rsidR="00045B58" w:rsidRDefault="00000000" w:rsidP="00F116C4">
      <w:pPr>
        <w:jc w:val="both"/>
      </w:pPr>
      <w:r>
        <w:t>c) An toàn thiết bị sạc: Chỉ sử dụng bộ sạc chính hãng, đảm bảo tiêu chuẩn an toàn kỹ thuật. Nếu phát hiện pin/ắc quy có hiện tượng phồng, nóng bất thường hoặc có mùi khét, Bên B phải lập tức ngắt nguồn điện và di chuyển xe ra khu vực thông thoáng.</w:t>
      </w:r>
    </w:p>
    <w:p w14:paraId="0B7E3876" w14:textId="77777777" w:rsidR="00045B58" w:rsidRDefault="00000000" w:rsidP="00F116C4">
      <w:pPr>
        <w:spacing w:before="280"/>
        <w:jc w:val="both"/>
      </w:pPr>
      <w:r>
        <w:rPr>
          <w:b/>
        </w:rPr>
        <w:t>ĐIỀU 9: GIỮ GÌN VỆ SINH CHUNG, MÔI TRƯỜNG SỐNG VÀ QUẢN LÝ RÁC THẢI</w:t>
      </w:r>
    </w:p>
    <w:p w14:paraId="6B034F05" w14:textId="77777777" w:rsidR="00F116C4" w:rsidRDefault="00000000" w:rsidP="00F116C4">
      <w:pPr>
        <w:ind w:firstLine="567"/>
        <w:jc w:val="both"/>
        <w:rPr>
          <w:b/>
        </w:rPr>
      </w:pPr>
      <w:r>
        <w:rPr>
          <w:b/>
        </w:rPr>
        <w:t>9.1. Giữ gìn vệ sinh phòng trọ và khu vực chung:</w:t>
      </w:r>
    </w:p>
    <w:p w14:paraId="3CFC3B20" w14:textId="77777777" w:rsidR="00F116C4" w:rsidRDefault="00000000" w:rsidP="00F116C4">
      <w:pPr>
        <w:jc w:val="both"/>
      </w:pPr>
      <w:r>
        <w:t>a) Bên B có trách nhiệm giữ gìn vệ sinh sạch sẽ bên trong phòng trọ và không để rác thải, đồ dùng cá nhân, giày dép bừa bãi ra hành lang, cầu thang chung;</w:t>
      </w:r>
    </w:p>
    <w:p w14:paraId="0448B361" w14:textId="47D1216D" w:rsidR="00045B58" w:rsidRDefault="00000000" w:rsidP="00F116C4">
      <w:pPr>
        <w:jc w:val="both"/>
      </w:pPr>
      <w:r>
        <w:t>b) Không giặt đồ, phơi quần áo làm nhỏ nước xuống hành lang hoặc phòng bên dưới.</w:t>
      </w:r>
    </w:p>
    <w:p w14:paraId="6B65C9EB" w14:textId="77777777" w:rsidR="00F116C4" w:rsidRDefault="00000000" w:rsidP="00F116C4">
      <w:pPr>
        <w:ind w:firstLine="567"/>
        <w:jc w:val="both"/>
        <w:rPr>
          <w:b/>
        </w:rPr>
      </w:pPr>
      <w:r>
        <w:rPr>
          <w:b/>
        </w:rPr>
        <w:t>9.2. Phân loại và tập kết rác thải:</w:t>
      </w:r>
    </w:p>
    <w:p w14:paraId="5B2527C1" w14:textId="77777777" w:rsidR="00F116C4" w:rsidRDefault="00000000" w:rsidP="00F116C4">
      <w:pPr>
        <w:jc w:val="both"/>
      </w:pPr>
      <w:r>
        <w:t xml:space="preserve">a) Rác thải sinh hoạt phải được bỏ vào túi nilon buộc kín và tập kết đúng nơi quy định tại thùng rác chung vào khung giờ từ </w:t>
      </w:r>
      <w:r>
        <w:rPr>
          <w:b/>
          <w:highlight w:val="yellow"/>
        </w:rPr>
        <w:t>[18h00 đến 20h00]</w:t>
      </w:r>
      <w:r>
        <w:t xml:space="preserve"> hàng ngày;</w:t>
      </w:r>
    </w:p>
    <w:p w14:paraId="74163FAA" w14:textId="0FF8E991" w:rsidR="00045B58" w:rsidRDefault="00000000" w:rsidP="00F116C4">
      <w:pPr>
        <w:jc w:val="both"/>
      </w:pPr>
      <w:r>
        <w:lastRenderedPageBreak/>
        <w:t>b) Không vứt rác, đổ nước thải, thức ăn thừa vào bồn cầu, chậu rửa bát gây tắc nghẽn đường ống thoát nước.</w:t>
      </w:r>
    </w:p>
    <w:p w14:paraId="708F0187" w14:textId="77777777" w:rsidR="00F116C4" w:rsidRDefault="00000000" w:rsidP="00F116C4">
      <w:pPr>
        <w:ind w:firstLine="567"/>
        <w:jc w:val="both"/>
        <w:rPr>
          <w:b/>
        </w:rPr>
      </w:pPr>
      <w:r>
        <w:rPr>
          <w:b/>
        </w:rPr>
        <w:t>9.3. Quy định về nuôi thú cưng (Chó, mèo,...):</w:t>
      </w:r>
    </w:p>
    <w:p w14:paraId="14955C24" w14:textId="2A1B3362" w:rsidR="00045B58" w:rsidRDefault="00000000" w:rsidP="00F116C4">
      <w:pPr>
        <w:jc w:val="both"/>
      </w:pPr>
      <w:r>
        <w:t xml:space="preserve">a) </w:t>
      </w:r>
      <w:r>
        <w:rPr>
          <w:b/>
          <w:highlight w:val="yellow"/>
        </w:rPr>
        <w:t>[Nghiêm cấm nuôi chó, mèo, thú cưng trong phòng trọ]</w:t>
      </w:r>
      <w:r>
        <w:t xml:space="preserve"> (Hoặc: Được phép nuôi thú cưng nhỏ nhưng phải đảm bảo vệ sinh, không gây tiếng ồn và không làm ảnh hưởng người xung quanh);</w:t>
      </w:r>
      <w:r>
        <w:br/>
        <w:t>b) Nếu vi phạm gây mất vệ sinh hoặc làm hư hỏng tài sản, Bên A có quyền yêu cầu di chuyển thú cưng ra ngoài hoặc chấm dứt hợp đồng.</w:t>
      </w:r>
    </w:p>
    <w:p w14:paraId="40FC7C76" w14:textId="3F66158F" w:rsidR="00045B58" w:rsidRDefault="00000000" w:rsidP="00F116C4">
      <w:pPr>
        <w:ind w:firstLine="567"/>
        <w:jc w:val="both"/>
      </w:pPr>
      <w:r>
        <w:rPr>
          <w:b/>
        </w:rPr>
        <w:t xml:space="preserve">9.4. Văn hóa ứng xử và tiếng ồn: </w:t>
      </w:r>
      <w:r>
        <w:t>Không mở nhạc to, hát karaoke,</w:t>
      </w:r>
      <w:r w:rsidR="00F116C4">
        <w:t xml:space="preserve"> dùng bia rượu, chất kích thích hoặc</w:t>
      </w:r>
      <w:r>
        <w:t xml:space="preserve"> cãi vã gây mất trật tự </w:t>
      </w:r>
      <w:r w:rsidR="00F116C4">
        <w:t xml:space="preserve">. </w:t>
      </w:r>
      <w:r>
        <w:t>Đảm bảo môi trường sống văn minh, lịch sự trong khu nhà trọ.</w:t>
      </w:r>
    </w:p>
    <w:p w14:paraId="313F9B3A" w14:textId="77777777" w:rsidR="00045B58" w:rsidRDefault="00000000" w:rsidP="00F116C4">
      <w:pPr>
        <w:spacing w:before="280"/>
        <w:jc w:val="both"/>
      </w:pPr>
      <w:r>
        <w:rPr>
          <w:b/>
        </w:rPr>
        <w:t>ĐIỀU 10: SỬA CHỮA, CẢI TẠO, MUA SẮM VÀ THAY ĐỔI KẾT CẤU PHÒNG</w:t>
      </w:r>
    </w:p>
    <w:p w14:paraId="7032CA2C" w14:textId="77777777" w:rsidR="00045B58" w:rsidRDefault="00000000" w:rsidP="00F116C4">
      <w:pPr>
        <w:ind w:firstLine="567"/>
        <w:jc w:val="both"/>
      </w:pPr>
      <w:r>
        <w:rPr>
          <w:b/>
        </w:rPr>
        <w:t xml:space="preserve">10.1. Cải tạo, thay đổi kết cấu: </w:t>
      </w:r>
      <w:r>
        <w:t>Bên B tuyệt đối không được tự ý khoan tường, đục phá, sơn lại màu tường, dán decal làm hỏng lớp sơn tường, làm thay đổi kết cấu kiến trúc hoặc hệ thống điện nước của phòng trọ khi chưa được sự đồng ý bằng văn bản của Bên A.</w:t>
      </w:r>
    </w:p>
    <w:p w14:paraId="6782EC79" w14:textId="77777777" w:rsidR="00045B58" w:rsidRDefault="00000000" w:rsidP="00F116C4">
      <w:pPr>
        <w:ind w:firstLine="567"/>
        <w:jc w:val="both"/>
      </w:pPr>
      <w:r>
        <w:rPr>
          <w:b/>
        </w:rPr>
        <w:t xml:space="preserve">10.2. Lắp đặt thêm thiết bị: </w:t>
      </w:r>
      <w:r>
        <w:t>Trường hợp Bên B muốn lắp đặt thêm thiết bị điện công suất lớn (như Điều hòa, Bình nóng lạnh, Máy giặt riêng), Bên B phải thông báo cho Bên A để kiểm tra công suất đường dây điện và phải được Bên A chấp thuận.</w:t>
      </w:r>
    </w:p>
    <w:p w14:paraId="24B6CCC7" w14:textId="77777777" w:rsidR="00045B58" w:rsidRDefault="00000000" w:rsidP="00F116C4">
      <w:pPr>
        <w:ind w:firstLine="567"/>
        <w:jc w:val="both"/>
      </w:pPr>
      <w:r>
        <w:rPr>
          <w:b/>
        </w:rPr>
        <w:t xml:space="preserve">10.3. Xử lý tài sản khi trả phòng: </w:t>
      </w:r>
      <w:r>
        <w:t>Khi kết thúc hợp đồng, các tài sản, thiết bị do Bên B tự mua sắm lắp đặt mà không gắn liền vào kết cấu tường/nhà thì Bên B được quyền tháo dỡ mang đi nhưng phải khôi phục lại nguyên trạng mặt bằng ban đầu.</w:t>
      </w:r>
    </w:p>
    <w:p w14:paraId="13DABA93" w14:textId="77777777" w:rsidR="00045B58" w:rsidRDefault="00000000" w:rsidP="00F116C4">
      <w:pPr>
        <w:spacing w:before="280"/>
        <w:jc w:val="both"/>
      </w:pPr>
      <w:r>
        <w:rPr>
          <w:b/>
        </w:rPr>
        <w:t>ĐIỀU 11: QUYỀN VÀ NGHĨA VỤ CỦA BÊN CHO THUÊ (BÊN A)</w:t>
      </w:r>
    </w:p>
    <w:p w14:paraId="6C2AC61F" w14:textId="77777777" w:rsidR="00F116C4" w:rsidRDefault="00000000" w:rsidP="00F116C4">
      <w:pPr>
        <w:ind w:firstLine="567"/>
        <w:jc w:val="both"/>
        <w:rPr>
          <w:b/>
        </w:rPr>
      </w:pPr>
      <w:r>
        <w:rPr>
          <w:b/>
        </w:rPr>
        <w:t>11.1. Quyền của Bên A:</w:t>
      </w:r>
    </w:p>
    <w:p w14:paraId="3ECD5493" w14:textId="34604458" w:rsidR="00F116C4" w:rsidRDefault="00000000" w:rsidP="00F116C4">
      <w:pPr>
        <w:jc w:val="both"/>
      </w:pPr>
      <w:r>
        <w:t>a) Nhận đủ tiền thuê phòng trọ và chi phí dịch vụ đúng thời hạn đã thỏa thuận tại Điều 3 và Điều 4;</w:t>
      </w:r>
    </w:p>
    <w:p w14:paraId="1BEACB5B" w14:textId="16EDE094" w:rsidR="00F116C4" w:rsidRDefault="00000000" w:rsidP="00F116C4">
      <w:pPr>
        <w:jc w:val="both"/>
      </w:pPr>
      <w:r>
        <w:t xml:space="preserve">b) Kiểm tra định kỳ hoặc đột xuất phòng trọ về việc chấp hành an toàn PCCC, an ninh trật tự (phải thông báo trước cho Bên B tối thiểu </w:t>
      </w:r>
      <w:r>
        <w:rPr>
          <w:b/>
          <w:highlight w:val="yellow"/>
        </w:rPr>
        <w:t>[24 giờ]</w:t>
      </w:r>
      <w:r>
        <w:t>, trừ trường hợp khẩn cấp như cháy nổ, sự cố điện nước);</w:t>
      </w:r>
    </w:p>
    <w:p w14:paraId="4934496E" w14:textId="797F18E4" w:rsidR="00045B58" w:rsidRDefault="00000000" w:rsidP="00F116C4">
      <w:pPr>
        <w:jc w:val="both"/>
      </w:pPr>
      <w:r>
        <w:t>c) Yêu cầu Bên B bồi thường thiệt hại hoặc đơn phương chấm dứt hợp đồng khi Bên B vi phạm nghiêm trọng các nghĩa vụ hợp đồng.</w:t>
      </w:r>
    </w:p>
    <w:p w14:paraId="1AECE85B" w14:textId="77777777" w:rsidR="00F116C4" w:rsidRDefault="00000000" w:rsidP="00F116C4">
      <w:pPr>
        <w:ind w:firstLine="567"/>
        <w:jc w:val="both"/>
        <w:rPr>
          <w:b/>
        </w:rPr>
      </w:pPr>
      <w:r>
        <w:rPr>
          <w:b/>
        </w:rPr>
        <w:t>11.2. Nghĩa vụ của Bên A:</w:t>
      </w:r>
    </w:p>
    <w:p w14:paraId="75F1EB5B" w14:textId="0D9B53DC" w:rsidR="00045B58" w:rsidRDefault="00000000" w:rsidP="00F116C4">
      <w:pPr>
        <w:jc w:val="both"/>
      </w:pPr>
      <w:r>
        <w:t>a) Bàn giao phòng trọ và trang thiết bị cho Bên B đúng thời hạn cam kết tại Điều 2;</w:t>
      </w:r>
      <w:r>
        <w:br/>
        <w:t>b) Đảm bảo quyền sử dụng phòng trọ độc lập, riêng tư và ổn định cho Bên B trong thời hạn thuê;</w:t>
      </w:r>
      <w:r>
        <w:br/>
        <w:t>c) Hướng dẫn và hỗ trợ thực hiện thủ tục đăng ký tạm trú cho Bên B theo quy định pháp luật;</w:t>
      </w:r>
      <w:r>
        <w:br/>
        <w:t>d) Sửa chữa kịp thời các hư hỏng kết cấu nhà thuộc trách nhiệm của Bên A quy định tại Điều 6;</w:t>
      </w:r>
      <w:r>
        <w:br/>
        <w:t>e) Hoàn trả đầy đủ tiền đặt cọc cho Bên B khi thanh lý hợp đồng đúng thỏa thuận tại Điều 5.</w:t>
      </w:r>
    </w:p>
    <w:p w14:paraId="33E09A4E" w14:textId="77777777" w:rsidR="00F116C4" w:rsidRDefault="00000000" w:rsidP="00F116C4">
      <w:pPr>
        <w:spacing w:before="280"/>
        <w:jc w:val="both"/>
      </w:pPr>
      <w:r>
        <w:rPr>
          <w:b/>
        </w:rPr>
        <w:lastRenderedPageBreak/>
        <w:t>ĐIỀU 12: QUYỀN VÀ NGHĨA VỤ CỦA BÊN THUÊ (BÊN B)</w:t>
      </w:r>
    </w:p>
    <w:p w14:paraId="79EF0E9D" w14:textId="77777777" w:rsidR="00F116C4" w:rsidRDefault="00000000" w:rsidP="00F116C4">
      <w:pPr>
        <w:spacing w:before="280"/>
        <w:jc w:val="both"/>
        <w:rPr>
          <w:b/>
        </w:rPr>
      </w:pPr>
      <w:r>
        <w:rPr>
          <w:b/>
        </w:rPr>
        <w:t>12.1. Quyền của Bên B:</w:t>
      </w:r>
    </w:p>
    <w:p w14:paraId="71FF1ABD" w14:textId="36446BF9" w:rsidR="00045B58" w:rsidRPr="00F116C4" w:rsidRDefault="00000000" w:rsidP="00F116C4">
      <w:pPr>
        <w:spacing w:before="280"/>
        <w:jc w:val="both"/>
        <w:rPr>
          <w:b/>
        </w:rPr>
      </w:pPr>
      <w:r>
        <w:t>a) Nhận bàn giao và sử dụng phòng trọ đúng mục đích, đúng thỏa thuận trong hợp đồng;</w:t>
      </w:r>
      <w:r>
        <w:br/>
        <w:t>b) Yêu cầu Bên A sửa chữa các hư hỏng kết cấu căn nhà không thuộc lỗi của Bên B;</w:t>
      </w:r>
      <w:r>
        <w:br/>
        <w:t>c) Nhận lại 100% tiền đặt cọc khi hoàn thành đầy đủ nghĩa vụ hợp đồng khi kết thúc thời hạn thuê;</w:t>
      </w:r>
      <w:r>
        <w:br/>
        <w:t>d) Được quyền đơn phương chấm dứt hợp đồng nếu Bên A vi phạm nghiêm trọng cam kết hoặc phòng trọ không đảm bảo an toàn sinh hoạt.</w:t>
      </w:r>
    </w:p>
    <w:p w14:paraId="0F9501EA" w14:textId="77777777" w:rsidR="00F116C4" w:rsidRDefault="00000000" w:rsidP="00F116C4">
      <w:pPr>
        <w:ind w:firstLine="567"/>
        <w:jc w:val="both"/>
        <w:rPr>
          <w:b/>
        </w:rPr>
      </w:pPr>
      <w:r>
        <w:rPr>
          <w:b/>
        </w:rPr>
        <w:t>12.2. Nghĩa vụ của Bên B:</w:t>
      </w:r>
    </w:p>
    <w:p w14:paraId="5EB0C3C2" w14:textId="77777777" w:rsidR="00F116C4" w:rsidRDefault="00000000" w:rsidP="00F116C4">
      <w:pPr>
        <w:jc w:val="both"/>
      </w:pPr>
      <w:r>
        <w:t>a) Thanh toán tiền thuê phòng và các chi phí dịch vụ đầy đủ, đúng thời hạn quy định;</w:t>
      </w:r>
      <w:r>
        <w:br/>
        <w:t>b) Sử dụng phòng trọ đúng mục đích để ở, chấp hành nghiêm túc quy định pháp luật và Nội quy nhà trọ (Phụ lục II);</w:t>
      </w:r>
    </w:p>
    <w:p w14:paraId="2597EA01" w14:textId="77777777" w:rsidR="00F116C4" w:rsidRDefault="00000000" w:rsidP="00F116C4">
      <w:pPr>
        <w:jc w:val="both"/>
      </w:pPr>
      <w:r>
        <w:t>c) Bảo quản, giữ gìn trang thiết bị, tài sản đã nhận bàn giao; chịu trách nhiệm bồi thường nếu làm hư hỏng, mất mát;</w:t>
      </w:r>
    </w:p>
    <w:p w14:paraId="62B1C649" w14:textId="07F38DE9" w:rsidR="00045B58" w:rsidRDefault="00000000" w:rsidP="00F116C4">
      <w:pPr>
        <w:jc w:val="both"/>
      </w:pPr>
      <w:r>
        <w:t>d) Tự bảo quản tài sản cá nhân của mình, đóng khóa cửa cẩn thận khi ra khỏi phòng;</w:t>
      </w:r>
      <w:r>
        <w:br/>
        <w:t>e) Không được tự ý cho thuê lại một phần hoặc toàn bộ phòng trọ cho bên thứ ba khi chưa được sự đồng ý bằng văn bản của Bên A.</w:t>
      </w:r>
    </w:p>
    <w:p w14:paraId="5910C1A6" w14:textId="77777777" w:rsidR="00045B58" w:rsidRDefault="00000000" w:rsidP="00F116C4">
      <w:pPr>
        <w:spacing w:before="280"/>
        <w:jc w:val="both"/>
      </w:pPr>
      <w:r>
        <w:rPr>
          <w:b/>
        </w:rPr>
        <w:t>ĐIỀU 13: ĐƠN PHƯƠNG CHẤM DỨT HỢP ĐỒNG VÀ BỒI THƯỜNG THIỆT HẠI</w:t>
      </w:r>
    </w:p>
    <w:p w14:paraId="0336B8CC" w14:textId="77777777" w:rsidR="00F116C4" w:rsidRDefault="00000000" w:rsidP="00F116C4">
      <w:pPr>
        <w:ind w:firstLine="567"/>
        <w:jc w:val="both"/>
        <w:rPr>
          <w:b/>
        </w:rPr>
      </w:pPr>
      <w:r>
        <w:rPr>
          <w:b/>
        </w:rPr>
        <w:t>13.1. Bên A có quyền đơn phương chấm dứt hợp đồng và thu hồi phòng trọ mà không hoàn trả tiền cọc trong các trường hợp sau:</w:t>
      </w:r>
    </w:p>
    <w:p w14:paraId="72E1E30E" w14:textId="38FAA91E" w:rsidR="00045B58" w:rsidRDefault="00000000" w:rsidP="00F116C4">
      <w:pPr>
        <w:jc w:val="both"/>
      </w:pPr>
      <w:r>
        <w:t xml:space="preserve">a) Bên B chậm thanh toán tiền thuê phòng quá </w:t>
      </w:r>
      <w:r>
        <w:rPr>
          <w:b/>
          <w:highlight w:val="yellow"/>
        </w:rPr>
        <w:t>[10 ngày]</w:t>
      </w:r>
      <w:r>
        <w:t xml:space="preserve"> so với kỳ hạn thanh toán;</w:t>
      </w:r>
      <w:r>
        <w:br/>
        <w:t>b) Bên B sử dụng phòng trọ vào mục đích trái pháp luật (tàng trữ chất cấm, cờ bạc, mại dâm,...);</w:t>
      </w:r>
      <w:r>
        <w:br/>
        <w:t>c) Bên B cố ý làm hư hỏng nặng tài sản, kết cấu phòng trọ mà không bồi thường;</w:t>
      </w:r>
      <w:r>
        <w:br/>
        <w:t xml:space="preserve">d) Bên B vi phạm nghiêm trọng các quy định về PCCC, an ninh trật tự, camera an ninh đã bị nhắc nhở bằng văn bản/tin nhắn đến lần thứ </w:t>
      </w:r>
      <w:r>
        <w:rPr>
          <w:b/>
          <w:highlight w:val="yellow"/>
        </w:rPr>
        <w:t>[02]</w:t>
      </w:r>
      <w:r>
        <w:t>;</w:t>
      </w:r>
      <w:r>
        <w:br/>
        <w:t>e) Bên B tự ý chuyển nhượng hoặc cho người khác thuê lại phòng trọ khi chưa có sự đồng ý của Bên A.</w:t>
      </w:r>
    </w:p>
    <w:p w14:paraId="09F4AF6A" w14:textId="77777777" w:rsidR="00F116C4" w:rsidRDefault="00000000" w:rsidP="00F116C4">
      <w:pPr>
        <w:ind w:firstLine="567"/>
        <w:jc w:val="both"/>
        <w:rPr>
          <w:b/>
        </w:rPr>
      </w:pPr>
      <w:r>
        <w:rPr>
          <w:b/>
        </w:rPr>
        <w:t xml:space="preserve">13.2. Bên B có quyền đơn phương chấm dứt hợp đồng mà vẫn nhận lại 100% tiền cọc </w:t>
      </w:r>
      <w:r w:rsidR="00F116C4">
        <w:rPr>
          <w:b/>
        </w:rPr>
        <w:t xml:space="preserve">đồng thời Bên A phải trả thêm cho Bên A một khoản tương đương 100% tiền cọc </w:t>
      </w:r>
      <w:r>
        <w:rPr>
          <w:b/>
        </w:rPr>
        <w:t>trong các trường hợp sau:</w:t>
      </w:r>
    </w:p>
    <w:p w14:paraId="5ED0838D" w14:textId="28596E99" w:rsidR="00045B58" w:rsidRDefault="00000000" w:rsidP="00F116C4">
      <w:pPr>
        <w:jc w:val="both"/>
      </w:pPr>
      <w:r>
        <w:t>a) Bên A tăng giá thuê phòng trọ bất hợp lý trái với thỏa thuận tại Khoản 3.1 Điều 3;</w:t>
      </w:r>
      <w:r>
        <w:br/>
        <w:t xml:space="preserve">b) Phòng trọ bị hư hỏng nặng kết cấu làm ảnh hưởng nghiêm trọng đến an toàn tính mạng, sức khỏe mà Bên A không sửa chữa trong vòng </w:t>
      </w:r>
      <w:r>
        <w:rPr>
          <w:b/>
          <w:highlight w:val="yellow"/>
        </w:rPr>
        <w:t>[07 ngày]</w:t>
      </w:r>
      <w:r>
        <w:t xml:space="preserve"> kể từ khi nhận được thông báo;</w:t>
      </w:r>
      <w:r>
        <w:br/>
        <w:t>c) Bên A có hành vi cản trở bất hợp pháp việc sử dụng phòng trọ của Bên B.</w:t>
      </w:r>
    </w:p>
    <w:p w14:paraId="00538E9F" w14:textId="77777777" w:rsidR="00045B58" w:rsidRDefault="00000000" w:rsidP="00F116C4">
      <w:pPr>
        <w:ind w:firstLine="567"/>
        <w:jc w:val="both"/>
      </w:pPr>
      <w:r>
        <w:rPr>
          <w:b/>
        </w:rPr>
        <w:lastRenderedPageBreak/>
        <w:t xml:space="preserve">13.3. Trách nhiệm bồi thường thiệt hại: </w:t>
      </w:r>
      <w:r>
        <w:t>Bên nào vi phạm hợp đồng gây thiệt hại cho bên còn lại thì ngoài việc bị xử lý theo quy định tại hợp đồng này còn phải bồi thường toàn bộ các thiệt hại thực tế phát sinh.</w:t>
      </w:r>
    </w:p>
    <w:p w14:paraId="20930770" w14:textId="77777777" w:rsidR="00045B58" w:rsidRDefault="00000000" w:rsidP="00F116C4">
      <w:pPr>
        <w:spacing w:before="280"/>
        <w:jc w:val="both"/>
      </w:pPr>
      <w:r>
        <w:rPr>
          <w:b/>
        </w:rPr>
        <w:t>ĐIỀU 14: SỰ CỐ BẤT KHẢ KHÁNG VÀ GIẢI QUYẾT TRANH CHẤP</w:t>
      </w:r>
    </w:p>
    <w:p w14:paraId="43910478" w14:textId="77777777" w:rsidR="00045B58" w:rsidRDefault="00000000" w:rsidP="00F116C4">
      <w:pPr>
        <w:ind w:firstLine="567"/>
        <w:jc w:val="both"/>
      </w:pPr>
      <w:r>
        <w:rPr>
          <w:b/>
        </w:rPr>
        <w:t xml:space="preserve">14.1. Sự cố bất khả kháng: </w:t>
      </w:r>
      <w:r>
        <w:t>Các sự kiện như thiên tai, hỏa hoạn do nguyên nhân khách quan, dịch bệnh nguy hiểm hoặc nhà trọ bị giải tỏa theo quyết định thu hồi đất của cơ quan nhà nước có thẩm quyền được coi là sự kiện bất khả kháng. Trong trường hợp này, hai bên chấm dứt hợp đồng mà không bên nào phải bồi thường thiệt hại, Bên A hoàn trả tiền cọc cho Bên B sau khi trừ các chi phí đã sử dụng.</w:t>
      </w:r>
    </w:p>
    <w:p w14:paraId="2D653AF9" w14:textId="77777777" w:rsidR="00045B58" w:rsidRDefault="00000000" w:rsidP="00F116C4">
      <w:pPr>
        <w:ind w:firstLine="567"/>
        <w:jc w:val="both"/>
      </w:pPr>
      <w:r>
        <w:rPr>
          <w:b/>
        </w:rPr>
        <w:t xml:space="preserve">14.2. Giải quyết tranh chấp: </w:t>
      </w:r>
      <w:r>
        <w:t>Trong quá trình thực hiện Hợp đồng, nếu phát sinh tranh chấp, hai bên cùng nhau bàn bạc, giải quyết trên tinh thần thương lượng, hòa giải và hợp tác. Trường hợp không tự thương lượng được, một trong hai bên có quyền đưa tranh chấp ra Tòa án nhân dân có thẩm quyền tại địa phương để giải quyết theo quy định của pháp luật. Chi phí tố tụng do bên thua kiện chịu.</w:t>
      </w:r>
    </w:p>
    <w:p w14:paraId="1F9431F5" w14:textId="77777777" w:rsidR="00045B58" w:rsidRDefault="00000000" w:rsidP="00F116C4">
      <w:pPr>
        <w:spacing w:before="280"/>
        <w:jc w:val="both"/>
      </w:pPr>
      <w:r>
        <w:rPr>
          <w:b/>
        </w:rPr>
        <w:t>ĐIỀU 15: ĐIỀU KHOẢN THI HÀNH VÀ CAM KẾT CHUNG</w:t>
      </w:r>
    </w:p>
    <w:p w14:paraId="134D5322" w14:textId="77777777" w:rsidR="00045B58" w:rsidRDefault="00000000" w:rsidP="00F116C4">
      <w:pPr>
        <w:ind w:firstLine="567"/>
        <w:jc w:val="both"/>
      </w:pPr>
      <w:r>
        <w:rPr>
          <w:b/>
        </w:rPr>
        <w:t xml:space="preserve">15.1. Tính toàn vẹn của Hợp đồng: </w:t>
      </w:r>
      <w:r>
        <w:t>Hợp đồng này cùng với Phụ lục I (Biên bản bàn giao phòng trọ) và Phụ lục II (Nội quy nhà trọ) cấu thành một thể thống nhất, có giá trị pháp lý ràng buộc hai bên.</w:t>
      </w:r>
    </w:p>
    <w:p w14:paraId="187AEBA3" w14:textId="77777777" w:rsidR="00045B58" w:rsidRDefault="00000000" w:rsidP="00F116C4">
      <w:pPr>
        <w:ind w:firstLine="567"/>
        <w:jc w:val="both"/>
      </w:pPr>
      <w:r>
        <w:rPr>
          <w:b/>
        </w:rPr>
        <w:t xml:space="preserve">15.2. Sửa đổi, bổ sung hợp đồng: </w:t>
      </w:r>
      <w:r>
        <w:t>Mọi sửa đổi, bổ sung các điều khoản trong Hợp đồng này đều phải được hai bên lập thành văn bản/phụ lục hợp đồng có chữ ký xác nhận của cả hai bên.</w:t>
      </w:r>
    </w:p>
    <w:p w14:paraId="3EAE8D1A" w14:textId="77777777" w:rsidR="00045B58" w:rsidRDefault="00000000" w:rsidP="00F116C4">
      <w:pPr>
        <w:ind w:firstLine="567"/>
        <w:jc w:val="both"/>
      </w:pPr>
      <w:r>
        <w:rPr>
          <w:b/>
        </w:rPr>
        <w:t xml:space="preserve">15.3. Hiệu lực thi hành: </w:t>
      </w:r>
      <w:r>
        <w:t>Hợp đồng này có hiệu lực kể từ ngày ký và chấm dứt khi hai bên hoàn tất thủ tục thanh lý hợp đồng.</w:t>
      </w:r>
    </w:p>
    <w:p w14:paraId="496803D3" w14:textId="77777777" w:rsidR="00045B58" w:rsidRDefault="00000000" w:rsidP="00F116C4">
      <w:pPr>
        <w:ind w:firstLine="567"/>
        <w:jc w:val="both"/>
      </w:pPr>
      <w:r>
        <w:rPr>
          <w:b/>
        </w:rPr>
        <w:t xml:space="preserve">15.4. Số bản phát hành: </w:t>
      </w:r>
      <w:r>
        <w:t xml:space="preserve">Hợp đồng được lập thành </w:t>
      </w:r>
      <w:r>
        <w:rPr>
          <w:b/>
          <w:highlight w:val="yellow"/>
        </w:rPr>
        <w:t>[02 (hai)]</w:t>
      </w:r>
      <w:r>
        <w:t xml:space="preserve"> bản có giá trị pháp lý như nhau, Bên A giữ 01 bản, Bên B giữ 01 bản để làm căn cứ thực hiện.</w:t>
      </w:r>
    </w:p>
    <w:p w14:paraId="36678647" w14:textId="77777777" w:rsidR="00045B58" w:rsidRDefault="00045B58" w:rsidP="00F116C4">
      <w:pPr>
        <w:spacing w:after="240"/>
        <w:jc w:val="both"/>
      </w:pPr>
    </w:p>
    <w:p w14:paraId="3C97165A" w14:textId="77777777" w:rsidR="00045B58" w:rsidRDefault="00000000" w:rsidP="00F116C4">
      <w:pPr>
        <w:spacing w:after="240"/>
        <w:jc w:val="both"/>
      </w:pPr>
      <w:r>
        <w:rPr>
          <w:b/>
        </w:rPr>
        <w:t>CÁC BÊN CÙNG ĐỌC LẠI, ĐỒNG Ý VÀ KÝ TÊN / ĐIỂM CHỈ DƯỚI ĐÂY</w:t>
      </w:r>
    </w:p>
    <w:tbl>
      <w:tblPr>
        <w:tblW w:w="0" w:type="auto"/>
        <w:jc w:val="center"/>
        <w:tblLook w:val="04A0" w:firstRow="1" w:lastRow="0" w:firstColumn="1" w:lastColumn="0" w:noHBand="0" w:noVBand="1"/>
      </w:tblPr>
      <w:tblGrid>
        <w:gridCol w:w="4649"/>
        <w:gridCol w:w="4649"/>
      </w:tblGrid>
      <w:tr w:rsidR="00045B58" w14:paraId="0514AC2F" w14:textId="77777777">
        <w:trPr>
          <w:jc w:val="center"/>
        </w:trPr>
        <w:tc>
          <w:tcPr>
            <w:tcW w:w="4649" w:type="dxa"/>
          </w:tcPr>
          <w:p w14:paraId="0B415C41" w14:textId="26947B1A" w:rsidR="00045B58" w:rsidRDefault="00000000" w:rsidP="00F116C4">
            <w:pPr>
              <w:jc w:val="both"/>
            </w:pPr>
            <w:r>
              <w:rPr>
                <w:b/>
              </w:rPr>
              <w:t>BÊN CHO THUÊ (BÊN A)</w:t>
            </w:r>
            <w:r>
              <w:rPr>
                <w:b/>
              </w:rPr>
              <w:br/>
            </w:r>
            <w:r>
              <w:rPr>
                <w:i/>
              </w:rPr>
              <w:t>(Ký, ghi rõ họ tên)</w:t>
            </w:r>
            <w:r>
              <w:rPr>
                <w:i/>
              </w:rPr>
              <w:br/>
            </w:r>
            <w:r>
              <w:rPr>
                <w:i/>
              </w:rPr>
              <w:br/>
            </w:r>
            <w:r>
              <w:rPr>
                <w:i/>
              </w:rPr>
              <w:br/>
            </w:r>
            <w:r>
              <w:rPr>
                <w:i/>
              </w:rPr>
              <w:br/>
            </w:r>
            <w:r>
              <w:rPr>
                <w:i/>
              </w:rPr>
              <w:br/>
            </w:r>
            <w:r>
              <w:rPr>
                <w:b/>
                <w:highlight w:val="yellow"/>
              </w:rPr>
              <w:t>[NGUYỄN VĂN A]</w:t>
            </w:r>
          </w:p>
        </w:tc>
        <w:tc>
          <w:tcPr>
            <w:tcW w:w="4649" w:type="dxa"/>
          </w:tcPr>
          <w:p w14:paraId="657CF01E" w14:textId="29436705" w:rsidR="00045B58" w:rsidRDefault="00000000" w:rsidP="00F116C4">
            <w:pPr>
              <w:jc w:val="both"/>
            </w:pPr>
            <w:r>
              <w:rPr>
                <w:b/>
              </w:rPr>
              <w:t>BÊN THUÊ (BÊN B)</w:t>
            </w:r>
            <w:r>
              <w:rPr>
                <w:b/>
              </w:rPr>
              <w:br/>
            </w:r>
            <w:r>
              <w:rPr>
                <w:i/>
              </w:rPr>
              <w:t>(Ký, ghi rõ họ tên)</w:t>
            </w:r>
            <w:r>
              <w:rPr>
                <w:i/>
              </w:rPr>
              <w:br/>
            </w:r>
            <w:r>
              <w:rPr>
                <w:i/>
              </w:rPr>
              <w:br/>
            </w:r>
            <w:r>
              <w:rPr>
                <w:i/>
              </w:rPr>
              <w:br/>
            </w:r>
            <w:r>
              <w:rPr>
                <w:i/>
              </w:rPr>
              <w:br/>
            </w:r>
            <w:r>
              <w:rPr>
                <w:i/>
              </w:rPr>
              <w:br/>
            </w:r>
            <w:r>
              <w:rPr>
                <w:b/>
                <w:highlight w:val="yellow"/>
              </w:rPr>
              <w:t>[TRẦN THỊ B]</w:t>
            </w:r>
          </w:p>
        </w:tc>
      </w:tr>
      <w:tr w:rsidR="00045B58" w14:paraId="222EBF34" w14:textId="77777777">
        <w:trPr>
          <w:jc w:val="center"/>
        </w:trPr>
        <w:tc>
          <w:tcPr>
            <w:tcW w:w="4649" w:type="dxa"/>
          </w:tcPr>
          <w:p w14:paraId="051E2F2A" w14:textId="77777777" w:rsidR="00045B58" w:rsidRDefault="00045B58" w:rsidP="00F116C4">
            <w:pPr>
              <w:jc w:val="both"/>
            </w:pPr>
          </w:p>
        </w:tc>
        <w:tc>
          <w:tcPr>
            <w:tcW w:w="4649" w:type="dxa"/>
          </w:tcPr>
          <w:p w14:paraId="7204188D" w14:textId="77777777" w:rsidR="00045B58" w:rsidRDefault="00045B58" w:rsidP="00F116C4">
            <w:pPr>
              <w:jc w:val="both"/>
            </w:pPr>
          </w:p>
        </w:tc>
      </w:tr>
    </w:tbl>
    <w:p w14:paraId="7669E99B" w14:textId="77777777" w:rsidR="00045B58" w:rsidRDefault="00000000" w:rsidP="00F116C4">
      <w:pPr>
        <w:jc w:val="both"/>
      </w:pPr>
      <w:r>
        <w:br w:type="page"/>
      </w:r>
    </w:p>
    <w:p w14:paraId="5833D698" w14:textId="77777777" w:rsidR="00045B58" w:rsidRDefault="00000000" w:rsidP="00F116C4">
      <w:pPr>
        <w:jc w:val="both"/>
      </w:pPr>
      <w:r>
        <w:rPr>
          <w:b/>
          <w:sz w:val="26"/>
        </w:rPr>
        <w:lastRenderedPageBreak/>
        <w:t>PHỤ LỤC I: BIÊN BẢN BÀN GIAO PHÒNG TRỌ VÀ TRANG THIẾT BỊ</w:t>
      </w:r>
      <w:r>
        <w:rPr>
          <w:b/>
          <w:sz w:val="26"/>
        </w:rPr>
        <w:br/>
      </w:r>
      <w:r>
        <w:rPr>
          <w:i/>
          <w:sz w:val="22"/>
        </w:rPr>
        <w:t xml:space="preserve">(Kèm theo Hợp đồng thuê phòng trọ số: </w:t>
      </w:r>
      <w:r>
        <w:rPr>
          <w:b/>
          <w:sz w:val="22"/>
          <w:highlight w:val="yellow"/>
        </w:rPr>
        <w:t>[.../2026/HĐTN-PT]</w:t>
      </w:r>
      <w:r>
        <w:rPr>
          <w:i/>
          <w:sz w:val="22"/>
        </w:rPr>
        <w:t>)</w:t>
      </w:r>
    </w:p>
    <w:p w14:paraId="57BC65A6" w14:textId="77777777" w:rsidR="00045B58" w:rsidRDefault="00000000" w:rsidP="00F116C4">
      <w:pPr>
        <w:spacing w:after="240"/>
        <w:ind w:firstLine="567"/>
        <w:jc w:val="both"/>
      </w:pPr>
      <w:r>
        <w:t xml:space="preserve">Hôm nay, ngày </w:t>
      </w:r>
      <w:r>
        <w:rPr>
          <w:highlight w:val="yellow"/>
        </w:rPr>
        <w:t>[01/08/2026]</w:t>
      </w:r>
      <w:r>
        <w:t xml:space="preserve">, tại phòng trọ số </w:t>
      </w:r>
      <w:r>
        <w:rPr>
          <w:highlight w:val="yellow"/>
        </w:rPr>
        <w:t>[Phòng 302]</w:t>
      </w:r>
      <w:r>
        <w:t>, Hai bên gồm Bên A và Bên B tiến hành kiểm tra và lập Biên bản bàn giao thực tế phòng trọ và trang thiết bị tài sản với các nội dung chi tiết dưới đây:</w:t>
      </w:r>
    </w:p>
    <w:tbl>
      <w:tblPr>
        <w:tblStyle w:val="TableGrid"/>
        <w:tblW w:w="0" w:type="auto"/>
        <w:jc w:val="center"/>
        <w:tblLook w:val="04A0" w:firstRow="1" w:lastRow="0" w:firstColumn="1" w:lastColumn="0" w:noHBand="0" w:noVBand="1"/>
      </w:tblPr>
      <w:tblGrid>
        <w:gridCol w:w="595"/>
        <w:gridCol w:w="2551"/>
        <w:gridCol w:w="1020"/>
        <w:gridCol w:w="1701"/>
        <w:gridCol w:w="1984"/>
        <w:gridCol w:w="1531"/>
      </w:tblGrid>
      <w:tr w:rsidR="00045B58" w14:paraId="703DE33C" w14:textId="77777777">
        <w:trPr>
          <w:jc w:val="center"/>
        </w:trPr>
        <w:tc>
          <w:tcPr>
            <w:tcW w:w="567" w:type="dxa"/>
          </w:tcPr>
          <w:p w14:paraId="719488BD" w14:textId="77777777" w:rsidR="00045B58" w:rsidRDefault="00000000" w:rsidP="00F116C4">
            <w:pPr>
              <w:jc w:val="both"/>
            </w:pPr>
            <w:r>
              <w:rPr>
                <w:b/>
                <w:sz w:val="20"/>
              </w:rPr>
              <w:t>STT</w:t>
            </w:r>
          </w:p>
        </w:tc>
        <w:tc>
          <w:tcPr>
            <w:tcW w:w="2551" w:type="dxa"/>
          </w:tcPr>
          <w:p w14:paraId="6A4EA907" w14:textId="77777777" w:rsidR="00045B58" w:rsidRDefault="00000000" w:rsidP="00F116C4">
            <w:pPr>
              <w:jc w:val="both"/>
            </w:pPr>
            <w:r>
              <w:rPr>
                <w:b/>
                <w:sz w:val="20"/>
              </w:rPr>
              <w:t>Tên tài sản / Trang thiết bị</w:t>
            </w:r>
          </w:p>
        </w:tc>
        <w:tc>
          <w:tcPr>
            <w:tcW w:w="1020" w:type="dxa"/>
          </w:tcPr>
          <w:p w14:paraId="66B760CF" w14:textId="77777777" w:rsidR="00045B58" w:rsidRDefault="00000000" w:rsidP="00F116C4">
            <w:pPr>
              <w:jc w:val="both"/>
            </w:pPr>
            <w:r>
              <w:rPr>
                <w:b/>
                <w:sz w:val="20"/>
              </w:rPr>
              <w:t>Số lượng</w:t>
            </w:r>
          </w:p>
        </w:tc>
        <w:tc>
          <w:tcPr>
            <w:tcW w:w="1701" w:type="dxa"/>
          </w:tcPr>
          <w:p w14:paraId="2409DB4A" w14:textId="77777777" w:rsidR="00045B58" w:rsidRDefault="00000000" w:rsidP="00F116C4">
            <w:pPr>
              <w:jc w:val="both"/>
            </w:pPr>
            <w:r>
              <w:rPr>
                <w:b/>
                <w:sz w:val="20"/>
              </w:rPr>
              <w:t>Nhãn hiệu / Model</w:t>
            </w:r>
          </w:p>
        </w:tc>
        <w:tc>
          <w:tcPr>
            <w:tcW w:w="1984" w:type="dxa"/>
          </w:tcPr>
          <w:p w14:paraId="292E638D" w14:textId="77777777" w:rsidR="00045B58" w:rsidRDefault="00000000" w:rsidP="00F116C4">
            <w:pPr>
              <w:jc w:val="both"/>
            </w:pPr>
            <w:r>
              <w:rPr>
                <w:b/>
                <w:sz w:val="20"/>
              </w:rPr>
              <w:t>Tình trạng khi bàn giao</w:t>
            </w:r>
          </w:p>
        </w:tc>
        <w:tc>
          <w:tcPr>
            <w:tcW w:w="1531" w:type="dxa"/>
          </w:tcPr>
          <w:p w14:paraId="73ADDE81" w14:textId="77777777" w:rsidR="00045B58" w:rsidRDefault="00000000" w:rsidP="00F116C4">
            <w:pPr>
              <w:jc w:val="both"/>
            </w:pPr>
            <w:r>
              <w:rPr>
                <w:b/>
                <w:sz w:val="20"/>
              </w:rPr>
              <w:t>Ghi chú</w:t>
            </w:r>
          </w:p>
        </w:tc>
      </w:tr>
      <w:tr w:rsidR="00045B58" w14:paraId="7707FA0D" w14:textId="77777777">
        <w:trPr>
          <w:jc w:val="center"/>
        </w:trPr>
        <w:tc>
          <w:tcPr>
            <w:tcW w:w="567" w:type="dxa"/>
          </w:tcPr>
          <w:p w14:paraId="1143760D" w14:textId="77777777" w:rsidR="00045B58" w:rsidRDefault="00000000" w:rsidP="00F116C4">
            <w:pPr>
              <w:jc w:val="both"/>
            </w:pPr>
            <w:r>
              <w:rPr>
                <w:sz w:val="20"/>
              </w:rPr>
              <w:t>1</w:t>
            </w:r>
          </w:p>
        </w:tc>
        <w:tc>
          <w:tcPr>
            <w:tcW w:w="2551" w:type="dxa"/>
          </w:tcPr>
          <w:p w14:paraId="641490EF" w14:textId="77777777" w:rsidR="00045B58" w:rsidRDefault="00000000" w:rsidP="00F116C4">
            <w:pPr>
              <w:jc w:val="both"/>
            </w:pPr>
            <w:r>
              <w:rPr>
                <w:sz w:val="20"/>
              </w:rPr>
              <w:t>Chìa khóa phòng / Thẻ từ cửa cổng</w:t>
            </w:r>
          </w:p>
        </w:tc>
        <w:tc>
          <w:tcPr>
            <w:tcW w:w="1020" w:type="dxa"/>
          </w:tcPr>
          <w:p w14:paraId="04091438" w14:textId="77777777" w:rsidR="00045B58" w:rsidRDefault="00000000" w:rsidP="00F116C4">
            <w:pPr>
              <w:jc w:val="both"/>
            </w:pPr>
            <w:r>
              <w:rPr>
                <w:sz w:val="20"/>
                <w:highlight w:val="yellow"/>
              </w:rPr>
              <w:t>[02 cái]</w:t>
            </w:r>
          </w:p>
        </w:tc>
        <w:tc>
          <w:tcPr>
            <w:tcW w:w="1701" w:type="dxa"/>
          </w:tcPr>
          <w:p w14:paraId="6B595154" w14:textId="77777777" w:rsidR="00045B58" w:rsidRDefault="00000000" w:rsidP="00F116C4">
            <w:pPr>
              <w:jc w:val="both"/>
            </w:pPr>
            <w:r>
              <w:rPr>
                <w:sz w:val="20"/>
                <w:highlight w:val="yellow"/>
              </w:rPr>
              <w:t>[Thẻ cảm ứng]</w:t>
            </w:r>
          </w:p>
        </w:tc>
        <w:tc>
          <w:tcPr>
            <w:tcW w:w="1984" w:type="dxa"/>
          </w:tcPr>
          <w:p w14:paraId="5C91EB11" w14:textId="77777777" w:rsidR="00045B58" w:rsidRDefault="00000000" w:rsidP="00F116C4">
            <w:pPr>
              <w:jc w:val="both"/>
            </w:pPr>
            <w:r>
              <w:rPr>
                <w:sz w:val="20"/>
                <w:highlight w:val="yellow"/>
              </w:rPr>
              <w:t>[Hoạt động tốt, mới 100%]</w:t>
            </w:r>
          </w:p>
        </w:tc>
        <w:tc>
          <w:tcPr>
            <w:tcW w:w="1531" w:type="dxa"/>
          </w:tcPr>
          <w:p w14:paraId="64F3C636" w14:textId="77777777" w:rsidR="00045B58" w:rsidRDefault="00000000" w:rsidP="00F116C4">
            <w:pPr>
              <w:jc w:val="both"/>
            </w:pPr>
            <w:r>
              <w:rPr>
                <w:sz w:val="20"/>
                <w:highlight w:val="yellow"/>
              </w:rPr>
              <w:t>[...]</w:t>
            </w:r>
          </w:p>
        </w:tc>
      </w:tr>
      <w:tr w:rsidR="00045B58" w14:paraId="622DAB9C" w14:textId="77777777">
        <w:trPr>
          <w:jc w:val="center"/>
        </w:trPr>
        <w:tc>
          <w:tcPr>
            <w:tcW w:w="567" w:type="dxa"/>
          </w:tcPr>
          <w:p w14:paraId="0810CF45" w14:textId="77777777" w:rsidR="00045B58" w:rsidRDefault="00000000" w:rsidP="00F116C4">
            <w:pPr>
              <w:jc w:val="both"/>
            </w:pPr>
            <w:r>
              <w:rPr>
                <w:sz w:val="20"/>
              </w:rPr>
              <w:t>2</w:t>
            </w:r>
          </w:p>
        </w:tc>
        <w:tc>
          <w:tcPr>
            <w:tcW w:w="2551" w:type="dxa"/>
          </w:tcPr>
          <w:p w14:paraId="07EC3800" w14:textId="77777777" w:rsidR="00045B58" w:rsidRDefault="00000000" w:rsidP="00F116C4">
            <w:pPr>
              <w:jc w:val="both"/>
            </w:pPr>
            <w:r>
              <w:rPr>
                <w:sz w:val="20"/>
              </w:rPr>
              <w:t>Máy điều hòa nhiệt độ</w:t>
            </w:r>
          </w:p>
        </w:tc>
        <w:tc>
          <w:tcPr>
            <w:tcW w:w="1020" w:type="dxa"/>
          </w:tcPr>
          <w:p w14:paraId="0C2D18BE" w14:textId="77777777" w:rsidR="00045B58" w:rsidRDefault="00000000" w:rsidP="00F116C4">
            <w:pPr>
              <w:jc w:val="both"/>
            </w:pPr>
            <w:r>
              <w:rPr>
                <w:sz w:val="20"/>
                <w:highlight w:val="yellow"/>
              </w:rPr>
              <w:t>[01 cái]</w:t>
            </w:r>
          </w:p>
        </w:tc>
        <w:tc>
          <w:tcPr>
            <w:tcW w:w="1701" w:type="dxa"/>
          </w:tcPr>
          <w:p w14:paraId="391AE21A" w14:textId="77777777" w:rsidR="00045B58" w:rsidRDefault="00000000" w:rsidP="00F116C4">
            <w:pPr>
              <w:jc w:val="both"/>
            </w:pPr>
            <w:r>
              <w:rPr>
                <w:sz w:val="20"/>
                <w:highlight w:val="yellow"/>
              </w:rPr>
              <w:t>[Panasonic 1.5 HP]</w:t>
            </w:r>
          </w:p>
        </w:tc>
        <w:tc>
          <w:tcPr>
            <w:tcW w:w="1984" w:type="dxa"/>
          </w:tcPr>
          <w:p w14:paraId="5760D84F" w14:textId="77777777" w:rsidR="00045B58" w:rsidRDefault="00000000" w:rsidP="00F116C4">
            <w:pPr>
              <w:jc w:val="both"/>
            </w:pPr>
            <w:r>
              <w:rPr>
                <w:sz w:val="20"/>
                <w:highlight w:val="yellow"/>
              </w:rPr>
              <w:t>[Hoạt động tốt, có remote]</w:t>
            </w:r>
          </w:p>
        </w:tc>
        <w:tc>
          <w:tcPr>
            <w:tcW w:w="1531" w:type="dxa"/>
          </w:tcPr>
          <w:p w14:paraId="395738E0" w14:textId="77777777" w:rsidR="00045B58" w:rsidRDefault="00000000" w:rsidP="00F116C4">
            <w:pPr>
              <w:jc w:val="both"/>
            </w:pPr>
            <w:r>
              <w:rPr>
                <w:sz w:val="20"/>
                <w:highlight w:val="yellow"/>
              </w:rPr>
              <w:t>[...]</w:t>
            </w:r>
          </w:p>
        </w:tc>
      </w:tr>
      <w:tr w:rsidR="00045B58" w14:paraId="1525634B" w14:textId="77777777">
        <w:trPr>
          <w:jc w:val="center"/>
        </w:trPr>
        <w:tc>
          <w:tcPr>
            <w:tcW w:w="567" w:type="dxa"/>
          </w:tcPr>
          <w:p w14:paraId="0D1D6F65" w14:textId="77777777" w:rsidR="00045B58" w:rsidRDefault="00000000" w:rsidP="00F116C4">
            <w:pPr>
              <w:jc w:val="both"/>
            </w:pPr>
            <w:r>
              <w:rPr>
                <w:sz w:val="20"/>
              </w:rPr>
              <w:t>3</w:t>
            </w:r>
          </w:p>
        </w:tc>
        <w:tc>
          <w:tcPr>
            <w:tcW w:w="2551" w:type="dxa"/>
          </w:tcPr>
          <w:p w14:paraId="3D472280" w14:textId="77777777" w:rsidR="00045B58" w:rsidRDefault="00000000" w:rsidP="00F116C4">
            <w:pPr>
              <w:jc w:val="both"/>
            </w:pPr>
            <w:r>
              <w:rPr>
                <w:sz w:val="20"/>
              </w:rPr>
              <w:t>Bình nóng lạnh gian tắm</w:t>
            </w:r>
          </w:p>
        </w:tc>
        <w:tc>
          <w:tcPr>
            <w:tcW w:w="1020" w:type="dxa"/>
          </w:tcPr>
          <w:p w14:paraId="6D0353CD" w14:textId="77777777" w:rsidR="00045B58" w:rsidRDefault="00000000" w:rsidP="00F116C4">
            <w:pPr>
              <w:jc w:val="both"/>
            </w:pPr>
            <w:r>
              <w:rPr>
                <w:sz w:val="20"/>
                <w:highlight w:val="yellow"/>
              </w:rPr>
              <w:t>[01 cái]</w:t>
            </w:r>
          </w:p>
        </w:tc>
        <w:tc>
          <w:tcPr>
            <w:tcW w:w="1701" w:type="dxa"/>
          </w:tcPr>
          <w:p w14:paraId="33B2CE5E" w14:textId="77777777" w:rsidR="00045B58" w:rsidRDefault="00000000" w:rsidP="00F116C4">
            <w:pPr>
              <w:jc w:val="both"/>
            </w:pPr>
            <w:r>
              <w:rPr>
                <w:sz w:val="20"/>
                <w:highlight w:val="yellow"/>
              </w:rPr>
              <w:t>[Ariston 20L]</w:t>
            </w:r>
          </w:p>
        </w:tc>
        <w:tc>
          <w:tcPr>
            <w:tcW w:w="1984" w:type="dxa"/>
          </w:tcPr>
          <w:p w14:paraId="6DA3BF64" w14:textId="77777777" w:rsidR="00045B58" w:rsidRDefault="00000000" w:rsidP="00F116C4">
            <w:pPr>
              <w:jc w:val="both"/>
            </w:pPr>
            <w:r>
              <w:rPr>
                <w:sz w:val="20"/>
                <w:highlight w:val="yellow"/>
              </w:rPr>
              <w:t>[Hoạt động tốt, nóng nhanh]</w:t>
            </w:r>
          </w:p>
        </w:tc>
        <w:tc>
          <w:tcPr>
            <w:tcW w:w="1531" w:type="dxa"/>
          </w:tcPr>
          <w:p w14:paraId="3DF257F7" w14:textId="77777777" w:rsidR="00045B58" w:rsidRDefault="00000000" w:rsidP="00F116C4">
            <w:pPr>
              <w:jc w:val="both"/>
            </w:pPr>
            <w:r>
              <w:rPr>
                <w:sz w:val="20"/>
                <w:highlight w:val="yellow"/>
              </w:rPr>
              <w:t>[...]</w:t>
            </w:r>
          </w:p>
        </w:tc>
      </w:tr>
      <w:tr w:rsidR="00045B58" w14:paraId="0BD44939" w14:textId="77777777">
        <w:trPr>
          <w:jc w:val="center"/>
        </w:trPr>
        <w:tc>
          <w:tcPr>
            <w:tcW w:w="567" w:type="dxa"/>
          </w:tcPr>
          <w:p w14:paraId="565EEF70" w14:textId="77777777" w:rsidR="00045B58" w:rsidRDefault="00000000" w:rsidP="00F116C4">
            <w:pPr>
              <w:jc w:val="both"/>
            </w:pPr>
            <w:r>
              <w:rPr>
                <w:sz w:val="20"/>
              </w:rPr>
              <w:t>4</w:t>
            </w:r>
          </w:p>
        </w:tc>
        <w:tc>
          <w:tcPr>
            <w:tcW w:w="2551" w:type="dxa"/>
          </w:tcPr>
          <w:p w14:paraId="13148890" w14:textId="77777777" w:rsidR="00045B58" w:rsidRDefault="00000000" w:rsidP="00F116C4">
            <w:pPr>
              <w:jc w:val="both"/>
            </w:pPr>
            <w:r>
              <w:rPr>
                <w:sz w:val="20"/>
              </w:rPr>
              <w:t>Tủ lạnh gia đình</w:t>
            </w:r>
          </w:p>
        </w:tc>
        <w:tc>
          <w:tcPr>
            <w:tcW w:w="1020" w:type="dxa"/>
          </w:tcPr>
          <w:p w14:paraId="15C7ACDE" w14:textId="77777777" w:rsidR="00045B58" w:rsidRDefault="00000000" w:rsidP="00F116C4">
            <w:pPr>
              <w:jc w:val="both"/>
            </w:pPr>
            <w:r>
              <w:rPr>
                <w:sz w:val="20"/>
                <w:highlight w:val="yellow"/>
              </w:rPr>
              <w:t>[01 cái]</w:t>
            </w:r>
          </w:p>
        </w:tc>
        <w:tc>
          <w:tcPr>
            <w:tcW w:w="1701" w:type="dxa"/>
          </w:tcPr>
          <w:p w14:paraId="283F8F1A" w14:textId="77777777" w:rsidR="00045B58" w:rsidRDefault="00000000" w:rsidP="00F116C4">
            <w:pPr>
              <w:jc w:val="both"/>
            </w:pPr>
            <w:r>
              <w:rPr>
                <w:sz w:val="20"/>
                <w:highlight w:val="yellow"/>
              </w:rPr>
              <w:t>[Aqua 130L]</w:t>
            </w:r>
          </w:p>
        </w:tc>
        <w:tc>
          <w:tcPr>
            <w:tcW w:w="1984" w:type="dxa"/>
          </w:tcPr>
          <w:p w14:paraId="296192BE" w14:textId="77777777" w:rsidR="00045B58" w:rsidRDefault="00000000" w:rsidP="00F116C4">
            <w:pPr>
              <w:jc w:val="both"/>
            </w:pPr>
            <w:r>
              <w:rPr>
                <w:sz w:val="20"/>
                <w:highlight w:val="yellow"/>
              </w:rPr>
              <w:t>[Hoạt động tốt, làm lạnh nhanh]</w:t>
            </w:r>
          </w:p>
        </w:tc>
        <w:tc>
          <w:tcPr>
            <w:tcW w:w="1531" w:type="dxa"/>
          </w:tcPr>
          <w:p w14:paraId="1F4742A4" w14:textId="77777777" w:rsidR="00045B58" w:rsidRDefault="00000000" w:rsidP="00F116C4">
            <w:pPr>
              <w:jc w:val="both"/>
            </w:pPr>
            <w:r>
              <w:rPr>
                <w:sz w:val="20"/>
                <w:highlight w:val="yellow"/>
              </w:rPr>
              <w:t>[...]</w:t>
            </w:r>
          </w:p>
        </w:tc>
      </w:tr>
      <w:tr w:rsidR="00045B58" w14:paraId="0D1C560C" w14:textId="77777777">
        <w:trPr>
          <w:jc w:val="center"/>
        </w:trPr>
        <w:tc>
          <w:tcPr>
            <w:tcW w:w="567" w:type="dxa"/>
          </w:tcPr>
          <w:p w14:paraId="6A09D9A9" w14:textId="77777777" w:rsidR="00045B58" w:rsidRDefault="00000000" w:rsidP="00F116C4">
            <w:pPr>
              <w:jc w:val="both"/>
            </w:pPr>
            <w:r>
              <w:rPr>
                <w:sz w:val="20"/>
              </w:rPr>
              <w:t>5</w:t>
            </w:r>
          </w:p>
        </w:tc>
        <w:tc>
          <w:tcPr>
            <w:tcW w:w="2551" w:type="dxa"/>
          </w:tcPr>
          <w:p w14:paraId="16F00CF3" w14:textId="77777777" w:rsidR="00045B58" w:rsidRDefault="00000000" w:rsidP="00F116C4">
            <w:pPr>
              <w:jc w:val="both"/>
            </w:pPr>
            <w:r>
              <w:rPr>
                <w:sz w:val="20"/>
              </w:rPr>
              <w:t>Tủ quần áo gỗ/sắt</w:t>
            </w:r>
          </w:p>
        </w:tc>
        <w:tc>
          <w:tcPr>
            <w:tcW w:w="1020" w:type="dxa"/>
          </w:tcPr>
          <w:p w14:paraId="122D96FA" w14:textId="77777777" w:rsidR="00045B58" w:rsidRDefault="00000000" w:rsidP="00F116C4">
            <w:pPr>
              <w:jc w:val="both"/>
            </w:pPr>
            <w:r>
              <w:rPr>
                <w:sz w:val="20"/>
                <w:highlight w:val="yellow"/>
              </w:rPr>
              <w:t>[01 cái]</w:t>
            </w:r>
          </w:p>
        </w:tc>
        <w:tc>
          <w:tcPr>
            <w:tcW w:w="1701" w:type="dxa"/>
          </w:tcPr>
          <w:p w14:paraId="7A05C058" w14:textId="77777777" w:rsidR="00045B58" w:rsidRDefault="00000000" w:rsidP="00F116C4">
            <w:pPr>
              <w:jc w:val="both"/>
            </w:pPr>
            <w:r>
              <w:rPr>
                <w:sz w:val="20"/>
                <w:highlight w:val="yellow"/>
              </w:rPr>
              <w:t>[Gỗ công nghiệp 2 cánh]</w:t>
            </w:r>
          </w:p>
        </w:tc>
        <w:tc>
          <w:tcPr>
            <w:tcW w:w="1984" w:type="dxa"/>
          </w:tcPr>
          <w:p w14:paraId="49B0F3C4" w14:textId="77777777" w:rsidR="00045B58" w:rsidRDefault="00000000" w:rsidP="00F116C4">
            <w:pPr>
              <w:jc w:val="both"/>
            </w:pPr>
            <w:r>
              <w:rPr>
                <w:sz w:val="20"/>
                <w:highlight w:val="yellow"/>
              </w:rPr>
              <w:t>[Không trầy xước, khóa tốt]</w:t>
            </w:r>
          </w:p>
        </w:tc>
        <w:tc>
          <w:tcPr>
            <w:tcW w:w="1531" w:type="dxa"/>
          </w:tcPr>
          <w:p w14:paraId="24849387" w14:textId="77777777" w:rsidR="00045B58" w:rsidRDefault="00000000" w:rsidP="00F116C4">
            <w:pPr>
              <w:jc w:val="both"/>
            </w:pPr>
            <w:r>
              <w:rPr>
                <w:sz w:val="20"/>
                <w:highlight w:val="yellow"/>
              </w:rPr>
              <w:t>[...]</w:t>
            </w:r>
          </w:p>
        </w:tc>
      </w:tr>
      <w:tr w:rsidR="00045B58" w14:paraId="4BE146FB" w14:textId="77777777">
        <w:trPr>
          <w:jc w:val="center"/>
        </w:trPr>
        <w:tc>
          <w:tcPr>
            <w:tcW w:w="567" w:type="dxa"/>
          </w:tcPr>
          <w:p w14:paraId="131DC016" w14:textId="77777777" w:rsidR="00045B58" w:rsidRDefault="00000000" w:rsidP="00F116C4">
            <w:pPr>
              <w:jc w:val="both"/>
            </w:pPr>
            <w:r>
              <w:rPr>
                <w:sz w:val="20"/>
              </w:rPr>
              <w:t>6</w:t>
            </w:r>
          </w:p>
        </w:tc>
        <w:tc>
          <w:tcPr>
            <w:tcW w:w="2551" w:type="dxa"/>
          </w:tcPr>
          <w:p w14:paraId="775EC888" w14:textId="77777777" w:rsidR="00045B58" w:rsidRDefault="00000000" w:rsidP="00F116C4">
            <w:pPr>
              <w:jc w:val="both"/>
            </w:pPr>
            <w:r>
              <w:rPr>
                <w:sz w:val="20"/>
              </w:rPr>
              <w:t>Kệ bếp &amp; Chậu rửa bát</w:t>
            </w:r>
          </w:p>
        </w:tc>
        <w:tc>
          <w:tcPr>
            <w:tcW w:w="1020" w:type="dxa"/>
          </w:tcPr>
          <w:p w14:paraId="0A40009F" w14:textId="77777777" w:rsidR="00045B58" w:rsidRDefault="00000000" w:rsidP="00F116C4">
            <w:pPr>
              <w:jc w:val="both"/>
            </w:pPr>
            <w:r>
              <w:rPr>
                <w:sz w:val="20"/>
                <w:highlight w:val="yellow"/>
              </w:rPr>
              <w:t>[01 bộ]</w:t>
            </w:r>
          </w:p>
        </w:tc>
        <w:tc>
          <w:tcPr>
            <w:tcW w:w="1701" w:type="dxa"/>
          </w:tcPr>
          <w:p w14:paraId="546486F0" w14:textId="77777777" w:rsidR="00045B58" w:rsidRDefault="00000000" w:rsidP="00F116C4">
            <w:pPr>
              <w:jc w:val="both"/>
            </w:pPr>
            <w:r>
              <w:rPr>
                <w:sz w:val="20"/>
                <w:highlight w:val="yellow"/>
              </w:rPr>
              <w:t>[Inox 304 + Đá hoa cương]</w:t>
            </w:r>
          </w:p>
        </w:tc>
        <w:tc>
          <w:tcPr>
            <w:tcW w:w="1984" w:type="dxa"/>
          </w:tcPr>
          <w:p w14:paraId="2F99815A" w14:textId="77777777" w:rsidR="00045B58" w:rsidRDefault="00000000" w:rsidP="00F116C4">
            <w:pPr>
              <w:jc w:val="both"/>
            </w:pPr>
            <w:r>
              <w:rPr>
                <w:sz w:val="20"/>
                <w:highlight w:val="yellow"/>
              </w:rPr>
              <w:t>[Mới, không rò rỉ nước]</w:t>
            </w:r>
          </w:p>
        </w:tc>
        <w:tc>
          <w:tcPr>
            <w:tcW w:w="1531" w:type="dxa"/>
          </w:tcPr>
          <w:p w14:paraId="2F041D35" w14:textId="77777777" w:rsidR="00045B58" w:rsidRDefault="00000000" w:rsidP="00F116C4">
            <w:pPr>
              <w:jc w:val="both"/>
            </w:pPr>
            <w:r>
              <w:rPr>
                <w:sz w:val="20"/>
                <w:highlight w:val="yellow"/>
              </w:rPr>
              <w:t>[...]</w:t>
            </w:r>
          </w:p>
        </w:tc>
      </w:tr>
      <w:tr w:rsidR="00045B58" w14:paraId="30A85CD6" w14:textId="77777777">
        <w:trPr>
          <w:jc w:val="center"/>
        </w:trPr>
        <w:tc>
          <w:tcPr>
            <w:tcW w:w="567" w:type="dxa"/>
          </w:tcPr>
          <w:p w14:paraId="1C6CE506" w14:textId="77777777" w:rsidR="00045B58" w:rsidRDefault="00000000" w:rsidP="00F116C4">
            <w:pPr>
              <w:jc w:val="both"/>
            </w:pPr>
            <w:r>
              <w:rPr>
                <w:sz w:val="20"/>
              </w:rPr>
              <w:t>7</w:t>
            </w:r>
          </w:p>
        </w:tc>
        <w:tc>
          <w:tcPr>
            <w:tcW w:w="2551" w:type="dxa"/>
          </w:tcPr>
          <w:p w14:paraId="189AE8DB" w14:textId="77777777" w:rsidR="00045B58" w:rsidRDefault="00000000" w:rsidP="00F116C4">
            <w:pPr>
              <w:jc w:val="both"/>
            </w:pPr>
            <w:r>
              <w:rPr>
                <w:sz w:val="20"/>
              </w:rPr>
              <w:t>Thiết bị vệ sinh (Bồn cầu, lavabo, vòi sen)</w:t>
            </w:r>
          </w:p>
        </w:tc>
        <w:tc>
          <w:tcPr>
            <w:tcW w:w="1020" w:type="dxa"/>
          </w:tcPr>
          <w:p w14:paraId="09E3CC97" w14:textId="77777777" w:rsidR="00045B58" w:rsidRDefault="00000000" w:rsidP="00F116C4">
            <w:pPr>
              <w:jc w:val="both"/>
            </w:pPr>
            <w:r>
              <w:rPr>
                <w:sz w:val="20"/>
                <w:highlight w:val="yellow"/>
              </w:rPr>
              <w:t>[01 bộ]</w:t>
            </w:r>
          </w:p>
        </w:tc>
        <w:tc>
          <w:tcPr>
            <w:tcW w:w="1701" w:type="dxa"/>
          </w:tcPr>
          <w:p w14:paraId="032C64B9" w14:textId="77777777" w:rsidR="00045B58" w:rsidRDefault="00000000" w:rsidP="00F116C4">
            <w:pPr>
              <w:jc w:val="both"/>
            </w:pPr>
            <w:r>
              <w:rPr>
                <w:sz w:val="20"/>
                <w:highlight w:val="yellow"/>
              </w:rPr>
              <w:t>[Viglacera]</w:t>
            </w:r>
          </w:p>
        </w:tc>
        <w:tc>
          <w:tcPr>
            <w:tcW w:w="1984" w:type="dxa"/>
          </w:tcPr>
          <w:p w14:paraId="5920B298" w14:textId="77777777" w:rsidR="00045B58" w:rsidRDefault="00000000" w:rsidP="00F116C4">
            <w:pPr>
              <w:jc w:val="both"/>
            </w:pPr>
            <w:r>
              <w:rPr>
                <w:sz w:val="20"/>
                <w:highlight w:val="yellow"/>
              </w:rPr>
              <w:t>[Sạch sẽ, xả nước tốt]</w:t>
            </w:r>
          </w:p>
        </w:tc>
        <w:tc>
          <w:tcPr>
            <w:tcW w:w="1531" w:type="dxa"/>
          </w:tcPr>
          <w:p w14:paraId="56706390" w14:textId="77777777" w:rsidR="00045B58" w:rsidRDefault="00000000" w:rsidP="00F116C4">
            <w:pPr>
              <w:jc w:val="both"/>
            </w:pPr>
            <w:r>
              <w:rPr>
                <w:sz w:val="20"/>
                <w:highlight w:val="yellow"/>
              </w:rPr>
              <w:t>[...]</w:t>
            </w:r>
          </w:p>
        </w:tc>
      </w:tr>
      <w:tr w:rsidR="00045B58" w14:paraId="15AB8825" w14:textId="77777777">
        <w:trPr>
          <w:jc w:val="center"/>
        </w:trPr>
        <w:tc>
          <w:tcPr>
            <w:tcW w:w="567" w:type="dxa"/>
          </w:tcPr>
          <w:p w14:paraId="45FE4932" w14:textId="77777777" w:rsidR="00045B58" w:rsidRDefault="00000000" w:rsidP="00F116C4">
            <w:pPr>
              <w:jc w:val="both"/>
            </w:pPr>
            <w:r>
              <w:rPr>
                <w:sz w:val="20"/>
              </w:rPr>
              <w:t>8</w:t>
            </w:r>
          </w:p>
        </w:tc>
        <w:tc>
          <w:tcPr>
            <w:tcW w:w="2551" w:type="dxa"/>
          </w:tcPr>
          <w:p w14:paraId="474AD9A2" w14:textId="77777777" w:rsidR="00045B58" w:rsidRDefault="00000000" w:rsidP="00F116C4">
            <w:pPr>
              <w:jc w:val="both"/>
            </w:pPr>
            <w:r>
              <w:rPr>
                <w:sz w:val="20"/>
              </w:rPr>
              <w:t>Bóng đèn chiếu sáng &amp; Ổ cắm</w:t>
            </w:r>
          </w:p>
        </w:tc>
        <w:tc>
          <w:tcPr>
            <w:tcW w:w="1020" w:type="dxa"/>
          </w:tcPr>
          <w:p w14:paraId="1D8BE6DB" w14:textId="77777777" w:rsidR="00045B58" w:rsidRDefault="00000000" w:rsidP="00F116C4">
            <w:pPr>
              <w:jc w:val="both"/>
            </w:pPr>
            <w:r>
              <w:rPr>
                <w:sz w:val="20"/>
                <w:highlight w:val="yellow"/>
              </w:rPr>
              <w:t>[04 bộ]</w:t>
            </w:r>
          </w:p>
        </w:tc>
        <w:tc>
          <w:tcPr>
            <w:tcW w:w="1701" w:type="dxa"/>
          </w:tcPr>
          <w:p w14:paraId="1B243295" w14:textId="77777777" w:rsidR="00045B58" w:rsidRDefault="00000000" w:rsidP="00F116C4">
            <w:pPr>
              <w:jc w:val="both"/>
            </w:pPr>
            <w:r>
              <w:rPr>
                <w:sz w:val="20"/>
                <w:highlight w:val="yellow"/>
              </w:rPr>
              <w:t>[Rạng Đông LED 20W]</w:t>
            </w:r>
          </w:p>
        </w:tc>
        <w:tc>
          <w:tcPr>
            <w:tcW w:w="1984" w:type="dxa"/>
          </w:tcPr>
          <w:p w14:paraId="56B53B7E" w14:textId="77777777" w:rsidR="00045B58" w:rsidRDefault="00000000" w:rsidP="00F116C4">
            <w:pPr>
              <w:jc w:val="both"/>
            </w:pPr>
            <w:r>
              <w:rPr>
                <w:sz w:val="20"/>
                <w:highlight w:val="yellow"/>
              </w:rPr>
              <w:t>[Sáng tốt, đủ nắp che]</w:t>
            </w:r>
          </w:p>
        </w:tc>
        <w:tc>
          <w:tcPr>
            <w:tcW w:w="1531" w:type="dxa"/>
          </w:tcPr>
          <w:p w14:paraId="01B847EA" w14:textId="77777777" w:rsidR="00045B58" w:rsidRDefault="00000000" w:rsidP="00F116C4">
            <w:pPr>
              <w:jc w:val="both"/>
            </w:pPr>
            <w:r>
              <w:rPr>
                <w:sz w:val="20"/>
                <w:highlight w:val="yellow"/>
              </w:rPr>
              <w:t>[...]</w:t>
            </w:r>
          </w:p>
        </w:tc>
      </w:tr>
      <w:tr w:rsidR="00045B58" w14:paraId="502DEF21" w14:textId="77777777">
        <w:trPr>
          <w:jc w:val="center"/>
        </w:trPr>
        <w:tc>
          <w:tcPr>
            <w:tcW w:w="567" w:type="dxa"/>
          </w:tcPr>
          <w:p w14:paraId="7092A664" w14:textId="77777777" w:rsidR="00045B58" w:rsidRDefault="00000000" w:rsidP="00F116C4">
            <w:pPr>
              <w:jc w:val="both"/>
            </w:pPr>
            <w:r>
              <w:rPr>
                <w:sz w:val="20"/>
              </w:rPr>
              <w:t>9</w:t>
            </w:r>
          </w:p>
        </w:tc>
        <w:tc>
          <w:tcPr>
            <w:tcW w:w="2551" w:type="dxa"/>
          </w:tcPr>
          <w:p w14:paraId="45064EF4" w14:textId="77777777" w:rsidR="00045B58" w:rsidRDefault="00000000" w:rsidP="00F116C4">
            <w:pPr>
              <w:jc w:val="both"/>
            </w:pPr>
            <w:r>
              <w:rPr>
                <w:sz w:val="20"/>
              </w:rPr>
              <w:t>Gác xép / Lan can phơi đồ</w:t>
            </w:r>
          </w:p>
        </w:tc>
        <w:tc>
          <w:tcPr>
            <w:tcW w:w="1020" w:type="dxa"/>
          </w:tcPr>
          <w:p w14:paraId="1E0FAD9A" w14:textId="77777777" w:rsidR="00045B58" w:rsidRDefault="00000000" w:rsidP="00F116C4">
            <w:pPr>
              <w:jc w:val="both"/>
            </w:pPr>
            <w:r>
              <w:rPr>
                <w:sz w:val="20"/>
                <w:highlight w:val="yellow"/>
              </w:rPr>
              <w:t>[01 khu]</w:t>
            </w:r>
          </w:p>
        </w:tc>
        <w:tc>
          <w:tcPr>
            <w:tcW w:w="1701" w:type="dxa"/>
          </w:tcPr>
          <w:p w14:paraId="5A83A0F2" w14:textId="77777777" w:rsidR="00045B58" w:rsidRDefault="00000000" w:rsidP="00F116C4">
            <w:pPr>
              <w:jc w:val="both"/>
            </w:pPr>
            <w:r>
              <w:rPr>
                <w:sz w:val="20"/>
                <w:highlight w:val="yellow"/>
              </w:rPr>
              <w:t>[Sàn lát gạch sạch]</w:t>
            </w:r>
          </w:p>
        </w:tc>
        <w:tc>
          <w:tcPr>
            <w:tcW w:w="1984" w:type="dxa"/>
          </w:tcPr>
          <w:p w14:paraId="06C24001" w14:textId="77777777" w:rsidR="00045B58" w:rsidRDefault="00000000" w:rsidP="00F116C4">
            <w:pPr>
              <w:jc w:val="both"/>
            </w:pPr>
            <w:r>
              <w:rPr>
                <w:sz w:val="20"/>
                <w:highlight w:val="yellow"/>
              </w:rPr>
              <w:t>[Chắc chắn, an toàn]</w:t>
            </w:r>
          </w:p>
        </w:tc>
        <w:tc>
          <w:tcPr>
            <w:tcW w:w="1531" w:type="dxa"/>
          </w:tcPr>
          <w:p w14:paraId="651E22E7" w14:textId="77777777" w:rsidR="00045B58" w:rsidRDefault="00000000" w:rsidP="00F116C4">
            <w:pPr>
              <w:jc w:val="both"/>
            </w:pPr>
            <w:r>
              <w:rPr>
                <w:sz w:val="20"/>
                <w:highlight w:val="yellow"/>
              </w:rPr>
              <w:t>[...]</w:t>
            </w:r>
          </w:p>
        </w:tc>
      </w:tr>
      <w:tr w:rsidR="00045B58" w14:paraId="7473C9FD" w14:textId="77777777">
        <w:trPr>
          <w:jc w:val="center"/>
        </w:trPr>
        <w:tc>
          <w:tcPr>
            <w:tcW w:w="567" w:type="dxa"/>
          </w:tcPr>
          <w:p w14:paraId="0D3B9E75" w14:textId="77777777" w:rsidR="00045B58" w:rsidRDefault="00000000" w:rsidP="00F116C4">
            <w:pPr>
              <w:jc w:val="both"/>
            </w:pPr>
            <w:r>
              <w:rPr>
                <w:sz w:val="20"/>
              </w:rPr>
              <w:t>10</w:t>
            </w:r>
          </w:p>
        </w:tc>
        <w:tc>
          <w:tcPr>
            <w:tcW w:w="2551" w:type="dxa"/>
          </w:tcPr>
          <w:p w14:paraId="433A9D56" w14:textId="77777777" w:rsidR="00045B58" w:rsidRDefault="00000000" w:rsidP="00F116C4">
            <w:pPr>
              <w:jc w:val="both"/>
            </w:pPr>
            <w:r>
              <w:rPr>
                <w:sz w:val="20"/>
              </w:rPr>
              <w:t>Quạt treo tường</w:t>
            </w:r>
          </w:p>
        </w:tc>
        <w:tc>
          <w:tcPr>
            <w:tcW w:w="1020" w:type="dxa"/>
          </w:tcPr>
          <w:p w14:paraId="3AB2B3E0" w14:textId="77777777" w:rsidR="00045B58" w:rsidRDefault="00000000" w:rsidP="00F116C4">
            <w:pPr>
              <w:jc w:val="both"/>
            </w:pPr>
            <w:r>
              <w:rPr>
                <w:sz w:val="20"/>
                <w:highlight w:val="yellow"/>
              </w:rPr>
              <w:t>[01 cái]</w:t>
            </w:r>
          </w:p>
        </w:tc>
        <w:tc>
          <w:tcPr>
            <w:tcW w:w="1701" w:type="dxa"/>
          </w:tcPr>
          <w:p w14:paraId="74AB64B9" w14:textId="77777777" w:rsidR="00045B58" w:rsidRDefault="00000000" w:rsidP="00F116C4">
            <w:pPr>
              <w:jc w:val="both"/>
            </w:pPr>
            <w:r>
              <w:rPr>
                <w:sz w:val="20"/>
                <w:highlight w:val="yellow"/>
              </w:rPr>
              <w:t>[Senko]</w:t>
            </w:r>
          </w:p>
        </w:tc>
        <w:tc>
          <w:tcPr>
            <w:tcW w:w="1984" w:type="dxa"/>
          </w:tcPr>
          <w:p w14:paraId="6E4410EE" w14:textId="77777777" w:rsidR="00045B58" w:rsidRDefault="00000000" w:rsidP="00F116C4">
            <w:pPr>
              <w:jc w:val="both"/>
            </w:pPr>
            <w:r>
              <w:rPr>
                <w:sz w:val="20"/>
                <w:highlight w:val="yellow"/>
              </w:rPr>
              <w:t>[Chạy êm, có điều khiển]</w:t>
            </w:r>
          </w:p>
        </w:tc>
        <w:tc>
          <w:tcPr>
            <w:tcW w:w="1531" w:type="dxa"/>
          </w:tcPr>
          <w:p w14:paraId="444A60E3" w14:textId="77777777" w:rsidR="00045B58" w:rsidRDefault="00000000" w:rsidP="00F116C4">
            <w:pPr>
              <w:jc w:val="both"/>
            </w:pPr>
            <w:r>
              <w:rPr>
                <w:sz w:val="20"/>
                <w:highlight w:val="yellow"/>
              </w:rPr>
              <w:t>[...]</w:t>
            </w:r>
          </w:p>
        </w:tc>
      </w:tr>
      <w:tr w:rsidR="00045B58" w14:paraId="192121D9" w14:textId="77777777">
        <w:trPr>
          <w:jc w:val="center"/>
        </w:trPr>
        <w:tc>
          <w:tcPr>
            <w:tcW w:w="567" w:type="dxa"/>
          </w:tcPr>
          <w:p w14:paraId="1918F3D6" w14:textId="77777777" w:rsidR="00045B58" w:rsidRDefault="00000000" w:rsidP="00F116C4">
            <w:pPr>
              <w:jc w:val="both"/>
            </w:pPr>
            <w:r>
              <w:rPr>
                <w:sz w:val="20"/>
              </w:rPr>
              <w:t>11</w:t>
            </w:r>
          </w:p>
        </w:tc>
        <w:tc>
          <w:tcPr>
            <w:tcW w:w="2551" w:type="dxa"/>
          </w:tcPr>
          <w:p w14:paraId="6D4F1535" w14:textId="77777777" w:rsidR="00045B58" w:rsidRDefault="00000000" w:rsidP="00F116C4">
            <w:pPr>
              <w:jc w:val="both"/>
            </w:pPr>
            <w:r>
              <w:rPr>
                <w:sz w:val="20"/>
              </w:rPr>
              <w:t>Đồng hồ đo điện riêng</w:t>
            </w:r>
          </w:p>
        </w:tc>
        <w:tc>
          <w:tcPr>
            <w:tcW w:w="1020" w:type="dxa"/>
          </w:tcPr>
          <w:p w14:paraId="0DED8280" w14:textId="77777777" w:rsidR="00045B58" w:rsidRDefault="00000000" w:rsidP="00F116C4">
            <w:pPr>
              <w:jc w:val="both"/>
            </w:pPr>
            <w:r>
              <w:rPr>
                <w:sz w:val="20"/>
                <w:highlight w:val="yellow"/>
              </w:rPr>
              <w:t>[01 cái]</w:t>
            </w:r>
          </w:p>
        </w:tc>
        <w:tc>
          <w:tcPr>
            <w:tcW w:w="1701" w:type="dxa"/>
          </w:tcPr>
          <w:p w14:paraId="6BB41FDF" w14:textId="77777777" w:rsidR="00045B58" w:rsidRDefault="00000000" w:rsidP="00F116C4">
            <w:pPr>
              <w:jc w:val="both"/>
            </w:pPr>
            <w:r>
              <w:rPr>
                <w:sz w:val="20"/>
                <w:highlight w:val="yellow"/>
              </w:rPr>
              <w:t>[Công tơ EMIC]</w:t>
            </w:r>
          </w:p>
        </w:tc>
        <w:tc>
          <w:tcPr>
            <w:tcW w:w="1984" w:type="dxa"/>
          </w:tcPr>
          <w:p w14:paraId="783790C4" w14:textId="77777777" w:rsidR="00045B58" w:rsidRDefault="00000000" w:rsidP="00F116C4">
            <w:pPr>
              <w:jc w:val="both"/>
            </w:pPr>
            <w:r>
              <w:rPr>
                <w:sz w:val="20"/>
                <w:highlight w:val="yellow"/>
              </w:rPr>
              <w:t>Chỉ số đầu: [1.250 kWh]</w:t>
            </w:r>
          </w:p>
        </w:tc>
        <w:tc>
          <w:tcPr>
            <w:tcW w:w="1531" w:type="dxa"/>
          </w:tcPr>
          <w:p w14:paraId="06B998A2" w14:textId="77777777" w:rsidR="00045B58" w:rsidRDefault="00000000" w:rsidP="00F116C4">
            <w:pPr>
              <w:jc w:val="both"/>
            </w:pPr>
            <w:r>
              <w:rPr>
                <w:sz w:val="20"/>
              </w:rPr>
              <w:t>Số chốt bàn giao</w:t>
            </w:r>
          </w:p>
        </w:tc>
      </w:tr>
    </w:tbl>
    <w:p w14:paraId="271C2EA4" w14:textId="77777777" w:rsidR="00045B58" w:rsidRDefault="00045B58" w:rsidP="00F116C4"/>
    <w:p w14:paraId="7F3614E1" w14:textId="77777777" w:rsidR="00045B58" w:rsidRDefault="00000000" w:rsidP="00F116C4">
      <w:pPr>
        <w:spacing w:after="240"/>
        <w:ind w:firstLine="567"/>
      </w:pPr>
      <w:r>
        <w:rPr>
          <w:b/>
        </w:rPr>
        <w:t>Chỉ số Công tơ Điện và Đồng hồ Nước tại thời điểm bàn giao:</w:t>
      </w:r>
      <w:r>
        <w:rPr>
          <w:b/>
        </w:rPr>
        <w:br/>
      </w:r>
      <w:r>
        <w:t xml:space="preserve">- Chỉ số đồng hồ Điện: </w:t>
      </w:r>
      <w:r>
        <w:rPr>
          <w:b/>
          <w:highlight w:val="yellow"/>
        </w:rPr>
        <w:t>[1.250 kWh]</w:t>
      </w:r>
      <w:r>
        <w:t>.</w:t>
      </w:r>
      <w:r>
        <w:br/>
        <w:t xml:space="preserve">- Chỉ số đồng hồ Nước: </w:t>
      </w:r>
      <w:r>
        <w:rPr>
          <w:b/>
          <w:highlight w:val="yellow"/>
        </w:rPr>
        <w:t>[45 m³]</w:t>
      </w:r>
      <w:r>
        <w:t>.</w:t>
      </w:r>
      <w:r>
        <w:br/>
        <w:t>- Hai bên xác nhận phòng trọ đã được dọn dẹp vệ sinh sạch sẽ, tường sàn không hư hỏng.</w:t>
      </w:r>
    </w:p>
    <w:tbl>
      <w:tblPr>
        <w:tblW w:w="0" w:type="auto"/>
        <w:jc w:val="center"/>
        <w:tblLook w:val="04A0" w:firstRow="1" w:lastRow="0" w:firstColumn="1" w:lastColumn="0" w:noHBand="0" w:noVBand="1"/>
      </w:tblPr>
      <w:tblGrid>
        <w:gridCol w:w="4649"/>
        <w:gridCol w:w="4649"/>
      </w:tblGrid>
      <w:tr w:rsidR="00045B58" w14:paraId="5343BD5A" w14:textId="77777777">
        <w:trPr>
          <w:jc w:val="center"/>
        </w:trPr>
        <w:tc>
          <w:tcPr>
            <w:tcW w:w="4649" w:type="dxa"/>
          </w:tcPr>
          <w:p w14:paraId="58CBEAA2" w14:textId="78647DF1" w:rsidR="00045B58" w:rsidRDefault="00F116C4" w:rsidP="00F116C4">
            <w:pPr>
              <w:jc w:val="center"/>
            </w:pPr>
            <w:r>
              <w:rPr>
                <w:b/>
              </w:rPr>
              <w:t>Đ</w:t>
            </w:r>
            <w:r w:rsidR="00000000">
              <w:rPr>
                <w:b/>
              </w:rPr>
              <w:t>ại diện BÊN CHO THUÊ (BÊN A)</w:t>
            </w:r>
            <w:r w:rsidR="00000000">
              <w:rPr>
                <w:b/>
              </w:rPr>
              <w:br/>
            </w:r>
            <w:r w:rsidR="00000000">
              <w:rPr>
                <w:i/>
              </w:rPr>
              <w:t>(Ký và ghi rõ họ tên)</w:t>
            </w:r>
            <w:r w:rsidR="00000000">
              <w:rPr>
                <w:i/>
              </w:rPr>
              <w:br/>
            </w:r>
            <w:r w:rsidR="00000000">
              <w:rPr>
                <w:i/>
              </w:rPr>
              <w:br/>
            </w:r>
            <w:r w:rsidR="00000000">
              <w:rPr>
                <w:i/>
              </w:rPr>
              <w:br/>
            </w:r>
            <w:r w:rsidR="00000000">
              <w:rPr>
                <w:i/>
              </w:rPr>
              <w:br/>
            </w:r>
            <w:r w:rsidR="00000000">
              <w:rPr>
                <w:b/>
                <w:highlight w:val="yellow"/>
              </w:rPr>
              <w:lastRenderedPageBreak/>
              <w:t>[NGUYỄN VĂN A]</w:t>
            </w:r>
          </w:p>
        </w:tc>
        <w:tc>
          <w:tcPr>
            <w:tcW w:w="4649" w:type="dxa"/>
          </w:tcPr>
          <w:p w14:paraId="21F51C19" w14:textId="1E145826" w:rsidR="00045B58" w:rsidRDefault="00F116C4" w:rsidP="00F116C4">
            <w:pPr>
              <w:jc w:val="center"/>
            </w:pPr>
            <w:r>
              <w:rPr>
                <w:b/>
              </w:rPr>
              <w:lastRenderedPageBreak/>
              <w:t>Đ</w:t>
            </w:r>
            <w:r w:rsidR="00000000">
              <w:rPr>
                <w:b/>
              </w:rPr>
              <w:t>ại diện BÊN THUÊ (BÊN B)</w:t>
            </w:r>
            <w:r w:rsidR="00000000">
              <w:rPr>
                <w:b/>
              </w:rPr>
              <w:br/>
            </w:r>
            <w:r w:rsidR="00000000">
              <w:rPr>
                <w:i/>
              </w:rPr>
              <w:t>(Ký và ghi rõ họ tên)</w:t>
            </w:r>
            <w:r w:rsidR="00000000">
              <w:rPr>
                <w:i/>
              </w:rPr>
              <w:br/>
            </w:r>
            <w:r w:rsidR="00000000">
              <w:rPr>
                <w:i/>
              </w:rPr>
              <w:br/>
            </w:r>
            <w:r w:rsidR="00000000">
              <w:rPr>
                <w:i/>
              </w:rPr>
              <w:br/>
            </w:r>
            <w:r w:rsidR="00000000">
              <w:rPr>
                <w:i/>
              </w:rPr>
              <w:br/>
            </w:r>
            <w:r w:rsidR="00000000">
              <w:rPr>
                <w:b/>
                <w:highlight w:val="yellow"/>
              </w:rPr>
              <w:lastRenderedPageBreak/>
              <w:t>[TRẦN THỊ B]</w:t>
            </w:r>
          </w:p>
        </w:tc>
      </w:tr>
    </w:tbl>
    <w:p w14:paraId="68C41077" w14:textId="77777777" w:rsidR="00045B58" w:rsidRDefault="00000000" w:rsidP="00F116C4">
      <w:pPr>
        <w:jc w:val="both"/>
      </w:pPr>
      <w:r>
        <w:lastRenderedPageBreak/>
        <w:br w:type="page"/>
      </w:r>
    </w:p>
    <w:p w14:paraId="44B89F37" w14:textId="77777777" w:rsidR="00045B58" w:rsidRDefault="00000000" w:rsidP="00F116C4">
      <w:pPr>
        <w:spacing w:after="240"/>
        <w:jc w:val="both"/>
      </w:pPr>
      <w:r>
        <w:rPr>
          <w:b/>
          <w:sz w:val="26"/>
        </w:rPr>
        <w:lastRenderedPageBreak/>
        <w:t>PHỤ LỤC II: NỘI QUY PHÒNG TRỌ / NHÀ TRỌ VĂN MINH - AN TOÀN</w:t>
      </w:r>
      <w:r>
        <w:rPr>
          <w:b/>
          <w:sz w:val="26"/>
        </w:rPr>
        <w:br/>
      </w:r>
      <w:r>
        <w:rPr>
          <w:i/>
          <w:sz w:val="22"/>
        </w:rPr>
        <w:t>(Đính kèm Hợp đồng thuê phòng trọ - Bắt buộc áp dụng đối với tất cả người lưu trú)</w:t>
      </w:r>
    </w:p>
    <w:p w14:paraId="79C0CFBA" w14:textId="77777777" w:rsidR="00045B58" w:rsidRDefault="00000000" w:rsidP="00F116C4">
      <w:pPr>
        <w:jc w:val="both"/>
      </w:pPr>
      <w:r>
        <w:rPr>
          <w:b/>
        </w:rPr>
        <w:t xml:space="preserve">Điều 1: Quy định Giờ giấc &amp; An ninh trật tự: </w:t>
      </w:r>
      <w:r>
        <w:t>Khu nhà trọ mở cửa 24/24. Tuy nhiên từ 23h00 đêm đến 05h00 sáng hôm sau, tất cả cư dân phải giữ trật tự, đi nhẹ nói khẽ, không bật tivi, nhạc to hoặc làm ồn ảnh hưởng đến người xung quanh. Tuyệt đối không tụ tập nhậu xẹt, cãi vã, gây mất an ninh trật tự.</w:t>
      </w:r>
    </w:p>
    <w:p w14:paraId="74EE0F19" w14:textId="77777777" w:rsidR="00045B58" w:rsidRDefault="00000000" w:rsidP="00F116C4">
      <w:pPr>
        <w:jc w:val="both"/>
      </w:pPr>
      <w:r>
        <w:rPr>
          <w:b/>
        </w:rPr>
        <w:t xml:space="preserve">Điều 2: Giữ gìn Vệ sinh môi trường sống: </w:t>
      </w:r>
      <w:r>
        <w:t>Rác thải phải được phân loại và cho vào túi nilon buộc kín, mang xuống thùng rác chung đúng giờ quy định (18h00 - 20h00 hàng ngày). Tuyệt đối không để rác, dép guốc, đồ dùng cá nhân ra hành lang hoặc cầu thang chung. Không vứt rác, đầu lọc thuốc lá ra lan can.</w:t>
      </w:r>
    </w:p>
    <w:p w14:paraId="6BC62E16" w14:textId="77777777" w:rsidR="00045B58" w:rsidRDefault="00000000" w:rsidP="00F116C4">
      <w:pPr>
        <w:jc w:val="both"/>
      </w:pPr>
      <w:r>
        <w:rPr>
          <w:b/>
        </w:rPr>
        <w:t xml:space="preserve">Điều 3: Quản lý và Bảo vệ Hệ thống Camera An ninh: </w:t>
      </w:r>
      <w:r>
        <w:t>Hệ thống Camera an ninh giám sát 24/7 khu vực cổng và nhà xe để bảo vệ tài sản chung. Cư dân không được tự ý chạm vào, che mắt camera, ngắt dây điện camera. Mọi hành vi cố ý làm hỏng camera sẽ bị xử lý nghiêm và bồi thường toàn bộ chi phí.</w:t>
      </w:r>
    </w:p>
    <w:p w14:paraId="2CE2F383" w14:textId="77777777" w:rsidR="00045B58" w:rsidRDefault="00000000" w:rsidP="00F116C4">
      <w:pPr>
        <w:jc w:val="both"/>
      </w:pPr>
      <w:r>
        <w:rPr>
          <w:b/>
        </w:rPr>
        <w:t xml:space="preserve">Điều 4: Quy định An toàn Phòng cháy Chữa cháy (PCCC): </w:t>
      </w:r>
      <w:r>
        <w:t>Nghiêm cấm mang chất dễ cháy nổ, gas công nghiệp vào nhà trọ. Tắt toàn bộ thiết bị điện (trừ tủ lạnh) khi ra khỏi phòng. Làm quen với vị trí bình chữa cháy tại hành lang và lối thoát hiểm.</w:t>
      </w:r>
    </w:p>
    <w:p w14:paraId="19A4A343" w14:textId="77777777" w:rsidR="00045B58" w:rsidRDefault="00000000" w:rsidP="00F116C4">
      <w:pPr>
        <w:jc w:val="both"/>
      </w:pPr>
      <w:r>
        <w:rPr>
          <w:b/>
        </w:rPr>
        <w:t xml:space="preserve">Điều 5: Quy định Sạc Xe máy điện / Xe đạp điện: </w:t>
      </w:r>
      <w:r>
        <w:t>Chỉ được sạc xe điện tại khu vực ổ cắm quy định ở tầng trệt. Tuyệt đối không sạc xe qua đêm không có người giám sát hoặc sạc quá 08 giờ liên tục. Chỉ sử dụng bộ sạc chính hãng đạt tiêu chuẩn an toàn.</w:t>
      </w:r>
    </w:p>
    <w:p w14:paraId="5C17FD6E" w14:textId="77777777" w:rsidR="00045B58" w:rsidRDefault="00000000" w:rsidP="00F116C4">
      <w:pPr>
        <w:jc w:val="both"/>
      </w:pPr>
      <w:r>
        <w:rPr>
          <w:b/>
        </w:rPr>
        <w:t xml:space="preserve">Điều 6: Quy định Nơi để xe máy: </w:t>
      </w:r>
      <w:r>
        <w:t>Xe máy phải dựng gọn gàng đúng vạch kẻ quy định tại nhà xe. Mỗi phòng để đúng số lượng xe đã đăng ký. Luôn khóa cổ, khóa càng xe cẩn thận.</w:t>
      </w:r>
    </w:p>
    <w:p w14:paraId="1F6258BA" w14:textId="77777777" w:rsidR="00045B58" w:rsidRDefault="00000000" w:rsidP="00F116C4">
      <w:pPr>
        <w:jc w:val="both"/>
      </w:pPr>
      <w:r>
        <w:rPr>
          <w:b/>
        </w:rPr>
        <w:t xml:space="preserve">Điều 7: Quy định Khách đến chơi và Ở lại qua đêm: </w:t>
      </w:r>
      <w:r>
        <w:t>Khách đến chơi phải để xe đúng nơi quy định. Khách ở lại qua đêm phải thông báo và cung cấp CCCD cho Chủ nhà trọ trước 21h00 để làm thủ tục đăng ký tạm trú với Công an.</w:t>
      </w:r>
    </w:p>
    <w:p w14:paraId="1AF2A366" w14:textId="77777777" w:rsidR="00045B58" w:rsidRDefault="00000000" w:rsidP="00F116C4">
      <w:pPr>
        <w:jc w:val="both"/>
      </w:pPr>
      <w:r>
        <w:rPr>
          <w:b/>
        </w:rPr>
        <w:t xml:space="preserve">Điều 8: Sử dụng Tiết kiệm Điện, Nước và Bảo vệ Tài sản: </w:t>
      </w:r>
      <w:r>
        <w:t>Khóa chặt vòi nước sau khi sử dụng. Khi phát hiện thiết bị điện nước chung bị rò rỉ hoặc hư hỏng, phải báo ngay cho Chủ nhà trọ để kịp thời xử lý.</w:t>
      </w:r>
    </w:p>
    <w:p w14:paraId="69735300" w14:textId="77777777" w:rsidR="00045B58" w:rsidRDefault="00000000" w:rsidP="00F116C4">
      <w:pPr>
        <w:jc w:val="both"/>
      </w:pPr>
      <w:r>
        <w:rPr>
          <w:b/>
        </w:rPr>
        <w:t xml:space="preserve">Điều 9: Quy định về Nuôi Thú cưng: </w:t>
      </w:r>
      <w:r>
        <w:t>Tuân thủ nghiêm túc quy định tại Khoản 9.3 Điều 9 Hợp đồng. Không để thú cưng làm phóng uế mất vệ sinh hoặc cắn xé tài sản, gây tiếng ồn ảnh hưởng xung quanh.</w:t>
      </w:r>
    </w:p>
    <w:p w14:paraId="084403C4" w14:textId="77777777" w:rsidR="00045B58" w:rsidRDefault="00000000" w:rsidP="00F116C4">
      <w:pPr>
        <w:jc w:val="both"/>
      </w:pPr>
      <w:r>
        <w:rPr>
          <w:b/>
        </w:rPr>
        <w:t xml:space="preserve">Điều 10: Xử lý Vi phạm Nội quy: </w:t>
      </w:r>
      <w:r>
        <w:t xml:space="preserve">Cư dân vi phạm Nội quy lần 1 sẽ bị nhắc nhở; vi phạm lần 2 sẽ bị lập biên bản phạt </w:t>
      </w:r>
      <w:r>
        <w:rPr>
          <w:highlight w:val="yellow"/>
        </w:rPr>
        <w:t>[200.000 VNĐ/lần]</w:t>
      </w:r>
      <w:r>
        <w:t>; vi phạm từ lần 3 hoặc vi phạm nghiêm trọng sẽ bị đơn phương chấm dứt hợp đồng và thu hồi phòng trọ.</w:t>
      </w:r>
    </w:p>
    <w:p w14:paraId="345124BC" w14:textId="77777777" w:rsidR="00045B58" w:rsidRDefault="00045B58" w:rsidP="00F116C4">
      <w:pPr>
        <w:spacing w:after="360"/>
        <w:jc w:val="both"/>
      </w:pPr>
    </w:p>
    <w:tbl>
      <w:tblPr>
        <w:tblW w:w="0" w:type="auto"/>
        <w:jc w:val="center"/>
        <w:tblLook w:val="04A0" w:firstRow="1" w:lastRow="0" w:firstColumn="1" w:lastColumn="0" w:noHBand="0" w:noVBand="1"/>
      </w:tblPr>
      <w:tblGrid>
        <w:gridCol w:w="4649"/>
        <w:gridCol w:w="4649"/>
      </w:tblGrid>
      <w:tr w:rsidR="00045B58" w14:paraId="6D104E9D" w14:textId="77777777">
        <w:trPr>
          <w:jc w:val="center"/>
        </w:trPr>
        <w:tc>
          <w:tcPr>
            <w:tcW w:w="4649" w:type="dxa"/>
          </w:tcPr>
          <w:p w14:paraId="27FB126C" w14:textId="1A4001AF" w:rsidR="00045B58" w:rsidRDefault="00F116C4" w:rsidP="00F116C4">
            <w:pPr>
              <w:jc w:val="center"/>
            </w:pPr>
            <w:r>
              <w:rPr>
                <w:b/>
              </w:rPr>
              <w:t>Đ</w:t>
            </w:r>
            <w:r w:rsidR="00000000">
              <w:rPr>
                <w:b/>
              </w:rPr>
              <w:t>ại diện BÊN CHO THUÊ (BÊN A)</w:t>
            </w:r>
            <w:r w:rsidR="00000000">
              <w:rPr>
                <w:b/>
              </w:rPr>
              <w:br/>
            </w:r>
            <w:r w:rsidR="00000000">
              <w:rPr>
                <w:i/>
              </w:rPr>
              <w:t>(Ký xác nhận quy định)</w:t>
            </w:r>
            <w:r w:rsidR="00000000">
              <w:rPr>
                <w:i/>
              </w:rPr>
              <w:br/>
            </w:r>
            <w:r w:rsidR="00000000">
              <w:rPr>
                <w:i/>
              </w:rPr>
              <w:lastRenderedPageBreak/>
              <w:br/>
            </w:r>
            <w:r w:rsidR="00000000">
              <w:rPr>
                <w:i/>
              </w:rPr>
              <w:br/>
            </w:r>
            <w:r w:rsidR="00000000">
              <w:rPr>
                <w:i/>
              </w:rPr>
              <w:br/>
            </w:r>
            <w:r w:rsidR="00000000">
              <w:rPr>
                <w:b/>
                <w:highlight w:val="yellow"/>
              </w:rPr>
              <w:t>[NGUYỄN VĂN A]</w:t>
            </w:r>
          </w:p>
        </w:tc>
        <w:tc>
          <w:tcPr>
            <w:tcW w:w="4649" w:type="dxa"/>
          </w:tcPr>
          <w:p w14:paraId="65FE6FB5" w14:textId="406CC8E1" w:rsidR="00045B58" w:rsidRDefault="00F116C4" w:rsidP="00F116C4">
            <w:pPr>
              <w:jc w:val="center"/>
            </w:pPr>
            <w:r>
              <w:rPr>
                <w:b/>
              </w:rPr>
              <w:lastRenderedPageBreak/>
              <w:t>Đ</w:t>
            </w:r>
            <w:r w:rsidR="00000000">
              <w:rPr>
                <w:b/>
              </w:rPr>
              <w:t>ại diện BÊN THUÊ (BÊN B)</w:t>
            </w:r>
            <w:r w:rsidR="00000000">
              <w:rPr>
                <w:b/>
              </w:rPr>
              <w:br/>
            </w:r>
            <w:r w:rsidR="00000000">
              <w:rPr>
                <w:i/>
              </w:rPr>
              <w:t>(Ký cam kết thực hiện)</w:t>
            </w:r>
            <w:r w:rsidR="00000000">
              <w:rPr>
                <w:i/>
              </w:rPr>
              <w:br/>
            </w:r>
            <w:r w:rsidR="00000000">
              <w:rPr>
                <w:i/>
              </w:rPr>
              <w:lastRenderedPageBreak/>
              <w:br/>
            </w:r>
            <w:r w:rsidR="00000000">
              <w:rPr>
                <w:i/>
              </w:rPr>
              <w:br/>
            </w:r>
            <w:r w:rsidR="00000000">
              <w:rPr>
                <w:i/>
              </w:rPr>
              <w:br/>
            </w:r>
            <w:r w:rsidR="00000000">
              <w:rPr>
                <w:b/>
                <w:highlight w:val="yellow"/>
              </w:rPr>
              <w:t>[TRẦN THỊ B]</w:t>
            </w:r>
          </w:p>
        </w:tc>
      </w:tr>
    </w:tbl>
    <w:p w14:paraId="25A4D167" w14:textId="77777777" w:rsidR="009E2217" w:rsidRDefault="009E2217" w:rsidP="00F116C4">
      <w:pPr>
        <w:jc w:val="both"/>
      </w:pPr>
    </w:p>
    <w:sectPr w:rsidR="009E2217"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0803838">
    <w:abstractNumId w:val="8"/>
  </w:num>
  <w:num w:numId="2" w16cid:durableId="567230509">
    <w:abstractNumId w:val="6"/>
  </w:num>
  <w:num w:numId="3" w16cid:durableId="1578903823">
    <w:abstractNumId w:val="5"/>
  </w:num>
  <w:num w:numId="4" w16cid:durableId="1263100478">
    <w:abstractNumId w:val="4"/>
  </w:num>
  <w:num w:numId="5" w16cid:durableId="1256326667">
    <w:abstractNumId w:val="7"/>
  </w:num>
  <w:num w:numId="6" w16cid:durableId="1489830264">
    <w:abstractNumId w:val="3"/>
  </w:num>
  <w:num w:numId="7" w16cid:durableId="938608537">
    <w:abstractNumId w:val="2"/>
  </w:num>
  <w:num w:numId="8" w16cid:durableId="720982694">
    <w:abstractNumId w:val="1"/>
  </w:num>
  <w:num w:numId="9" w16cid:durableId="987125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5B58"/>
    <w:rsid w:val="0006063C"/>
    <w:rsid w:val="0015074B"/>
    <w:rsid w:val="0029639D"/>
    <w:rsid w:val="00326F90"/>
    <w:rsid w:val="005560E2"/>
    <w:rsid w:val="009E2217"/>
    <w:rsid w:val="00AA1D8D"/>
    <w:rsid w:val="00B47730"/>
    <w:rsid w:val="00CB0664"/>
    <w:rsid w:val="00F116C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17DC67"/>
  <w14:defaultImageDpi w14:val="300"/>
  <w15:docId w15:val="{49B470F5-08A2-451D-9720-A27AE330F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300" w:lineRule="auto"/>
    </w:pPr>
    <w:rPr>
      <w:rFonts w:ascii="Times New Roman" w:hAnsi="Times New Roman"/>
      <w:color w:val="000000"/>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3660</Words>
  <Characters>20862</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24474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Lý Hải</cp:lastModifiedBy>
  <cp:revision>2</cp:revision>
  <dcterms:created xsi:type="dcterms:W3CDTF">2013-12-23T23:15:00Z</dcterms:created>
  <dcterms:modified xsi:type="dcterms:W3CDTF">2026-07-28T19:26:00Z</dcterms:modified>
  <cp:category/>
</cp:coreProperties>
</file>